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C94CEA" w14:textId="50CE17ED" w:rsidR="00E92663" w:rsidRPr="003E5787" w:rsidRDefault="00263BC7" w:rsidP="003E5787">
      <w:pPr>
        <w:pStyle w:val="Heading1"/>
        <w:rPr>
          <w:rFonts w:eastAsia="MS Mincho"/>
        </w:rPr>
      </w:pPr>
      <w:bookmarkStart w:id="0" w:name="_Toc511220124"/>
      <w:r w:rsidRPr="00263BC7">
        <w:rPr>
          <w:rFonts w:eastAsia="MS Mincho"/>
        </w:rPr>
        <w:t>Knowledge Test: Topic 1 Legal compliance</w:t>
      </w:r>
    </w:p>
    <w:p w14:paraId="27C94CEC" w14:textId="77777777" w:rsidR="00BD7E36" w:rsidRDefault="00523665" w:rsidP="00BD7E36">
      <w:pPr>
        <w:pStyle w:val="Heading3"/>
      </w:pPr>
      <w:r w:rsidRPr="007A6B4A">
        <w:t>Unit code, name and release number</w:t>
      </w:r>
    </w:p>
    <w:p w14:paraId="27C94CED" w14:textId="37573AF4" w:rsidR="00BD7E36" w:rsidRPr="00D83795" w:rsidRDefault="00523665" w:rsidP="00BD7E36">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MSMENV272 - Participate in environmental</w:t>
      </w:r>
      <w:r w:rsidR="00565808">
        <w:rPr>
          <w:sz w:val="22"/>
          <w:szCs w:val="22"/>
          <w:lang w:eastAsia="en-AU"/>
        </w:rPr>
        <w:t>ly sustainable work practices (2</w:t>
      </w:r>
      <w:r w:rsidRPr="00D83795">
        <w:rPr>
          <w:sz w:val="22"/>
          <w:szCs w:val="22"/>
          <w:lang w:eastAsia="en-AU"/>
        </w:rPr>
        <w:t>)</w:t>
      </w:r>
      <w:bookmarkEnd w:id="1"/>
    </w:p>
    <w:p w14:paraId="27C94CEE" w14:textId="77777777" w:rsidR="00BD7E36" w:rsidRPr="00D83795" w:rsidRDefault="00AA6262"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27C94CEF" w14:textId="77777777" w:rsidR="00BD7E36" w:rsidRDefault="00523665" w:rsidP="00BD7E36">
      <w:pPr>
        <w:pStyle w:val="Heading3"/>
      </w:pPr>
      <w:r w:rsidRPr="00A41E27">
        <w:t>Qualification</w:t>
      </w:r>
      <w:r>
        <w:t>/Course</w:t>
      </w:r>
      <w:r w:rsidRPr="00A41E27">
        <w:t xml:space="preserve"> code, name and release number</w:t>
      </w:r>
    </w:p>
    <w:p w14:paraId="27C94CF0" w14:textId="00D3FE30" w:rsidR="00BD7E36" w:rsidRDefault="00263BC7" w:rsidP="00BD7E36">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bookmarkEnd w:id="2"/>
      <w:r w:rsidRPr="00263BC7">
        <w:rPr>
          <w:sz w:val="22"/>
          <w:szCs w:val="22"/>
          <w:lang w:eastAsia="en-AU"/>
        </w:rPr>
        <w:t xml:space="preserve">MSF31113 Certificate III in Cabinet Making (Release </w:t>
      </w:r>
      <w:r w:rsidR="00565808">
        <w:rPr>
          <w:sz w:val="22"/>
          <w:szCs w:val="22"/>
          <w:lang w:eastAsia="en-AU"/>
        </w:rPr>
        <w:t>6</w:t>
      </w:r>
      <w:r w:rsidRPr="00263BC7">
        <w:rPr>
          <w:sz w:val="22"/>
          <w:szCs w:val="22"/>
          <w:lang w:eastAsia="en-AU"/>
        </w:rPr>
        <w:t>)</w:t>
      </w:r>
    </w:p>
    <w:p w14:paraId="27C94CF1" w14:textId="77777777" w:rsidR="000555D0" w:rsidRPr="00D83795" w:rsidRDefault="00AA6262"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27C94CF2" w14:textId="77777777" w:rsidR="00BD7E36" w:rsidRPr="00A56627" w:rsidRDefault="00523665" w:rsidP="00BD7E36">
      <w:pPr>
        <w:pStyle w:val="Heading2"/>
      </w:pPr>
      <w:r w:rsidRPr="00A56627">
        <w:t>Student details</w:t>
      </w:r>
    </w:p>
    <w:p w14:paraId="27C94CF3" w14:textId="77777777" w:rsidR="00BD7E36" w:rsidRDefault="00523665" w:rsidP="00BD7E36">
      <w:pPr>
        <w:pStyle w:val="Heading3"/>
      </w:pPr>
      <w:r w:rsidRPr="00AA18CF">
        <w:t>Student number</w:t>
      </w:r>
    </w:p>
    <w:p w14:paraId="27C94CF4" w14:textId="77777777" w:rsidR="00BD7E36" w:rsidRPr="00D83795" w:rsidRDefault="00AA6262"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27C94CF5" w14:textId="77777777" w:rsidR="00BD7E36" w:rsidRDefault="00523665" w:rsidP="00BD7E36">
      <w:pPr>
        <w:pStyle w:val="Heading3"/>
      </w:pPr>
      <w:r w:rsidRPr="00AA18CF">
        <w:t xml:space="preserve">Student </w:t>
      </w:r>
      <w:r>
        <w:t>name</w:t>
      </w:r>
    </w:p>
    <w:p w14:paraId="27C94CF6" w14:textId="77777777" w:rsidR="00BD7E36" w:rsidRPr="00D83795" w:rsidRDefault="00AA6262"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27C94CF7" w14:textId="77777777" w:rsidR="00BD7E36" w:rsidRPr="00A56627" w:rsidRDefault="00523665" w:rsidP="00BD7E36">
      <w:pPr>
        <w:pStyle w:val="Heading2"/>
      </w:pPr>
      <w:r w:rsidRPr="00A56627">
        <w:t>Assessment Declaration</w:t>
      </w:r>
    </w:p>
    <w:p w14:paraId="27C94CF8" w14:textId="77777777" w:rsidR="00BD7E36" w:rsidRPr="00FF3AA4" w:rsidRDefault="00523665" w:rsidP="00BD7E36">
      <w:pPr>
        <w:pStyle w:val="Bulletlist"/>
      </w:pPr>
      <w:r w:rsidRPr="00FF3AA4">
        <w:t>This assessment is my original work and no part of it has been copied from any other source except where due acknowledgement is made.</w:t>
      </w:r>
    </w:p>
    <w:p w14:paraId="27C94CF9" w14:textId="77777777" w:rsidR="00BD7E36" w:rsidRPr="00FF3AA4" w:rsidRDefault="00523665" w:rsidP="00BD7E36">
      <w:pPr>
        <w:pStyle w:val="Bulletlist"/>
      </w:pPr>
      <w:r w:rsidRPr="00FF3AA4">
        <w:t>No part of this assessment has been written for me by any other person except where such collaboration has been authorised by the assessor concerned.</w:t>
      </w:r>
    </w:p>
    <w:p w14:paraId="27C94CFA" w14:textId="77777777" w:rsidR="00BD7E36" w:rsidRPr="00FF3AA4" w:rsidRDefault="00523665" w:rsidP="00BD7E36">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27C94CFB" w14:textId="77777777" w:rsidR="00BD7E36" w:rsidRDefault="00523665" w:rsidP="00BD7E36">
      <w:pPr>
        <w:pStyle w:val="Heading3"/>
      </w:pPr>
      <w:r w:rsidRPr="00AE2B8B">
        <w:t>Student signature</w:t>
      </w:r>
      <w:r>
        <w:t xml:space="preserve"> and </w:t>
      </w:r>
      <w:r w:rsidRPr="00AE2B8B">
        <w:t>Date</w:t>
      </w:r>
    </w:p>
    <w:p w14:paraId="27C94CFC" w14:textId="77777777" w:rsidR="00BD7E36" w:rsidRDefault="00AA6262"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27C94CFD" w14:textId="77777777" w:rsidR="00BD7E36" w:rsidRPr="00D83795" w:rsidRDefault="00AA6262"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27C94CFE" w14:textId="77777777" w:rsidR="000412B1" w:rsidRDefault="00AA6262" w:rsidP="00E92663">
      <w:pPr>
        <w:tabs>
          <w:tab w:val="clear" w:pos="284"/>
        </w:tabs>
        <w:spacing w:before="0" w:after="60" w:line="240" w:lineRule="auto"/>
        <w:textboxTightWrap w:val="allLines"/>
        <w:rPr>
          <w:rFonts w:ascii="Calibri" w:eastAsia="MS Mincho" w:hAnsi="Calibri" w:cs="Times New Roman"/>
          <w:color w:val="FF0000"/>
          <w:spacing w:val="20"/>
          <w:sz w:val="46"/>
          <w:szCs w:val="24"/>
          <w:lang w:val="en-US" w:bidi="en-US"/>
        </w:rPr>
        <w:sectPr w:rsidR="000412B1" w:rsidSect="00E4518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27C94CFF" w14:textId="77777777" w:rsidR="00695FC9" w:rsidRPr="00C14A60" w:rsidRDefault="00523665" w:rsidP="00695FC9">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27C94D00" w14:textId="5322AE04" w:rsidR="00695FC9" w:rsidRPr="00867E80" w:rsidRDefault="00523665" w:rsidP="00695FC9">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523665">
        <w:rPr>
          <w:i/>
          <w:noProof/>
          <w:color w:val="808080" w:themeColor="background1" w:themeShade="80"/>
        </w:rPr>
        <w:t>8 November 2018</w:t>
      </w:r>
      <w:r w:rsidRPr="00C14A60">
        <w:rPr>
          <w:i/>
          <w:color w:val="FF0000"/>
        </w:rPr>
        <w:fldChar w:fldCharType="end"/>
      </w:r>
    </w:p>
    <w:p w14:paraId="27C94D01" w14:textId="451910B8" w:rsidR="00695FC9" w:rsidRPr="00867E80" w:rsidRDefault="00523665" w:rsidP="00695FC9">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AA6262" w:rsidRPr="00AA6262">
        <w:rPr>
          <w:i/>
          <w:noProof/>
          <w:color w:val="808080" w:themeColor="background1" w:themeShade="80"/>
        </w:rPr>
        <w:t>29/05/2019</w:t>
      </w:r>
      <w:r w:rsidRPr="00C14A60">
        <w:rPr>
          <w:i/>
          <w:color w:val="FF0000"/>
        </w:rPr>
        <w:fldChar w:fldCharType="end"/>
      </w:r>
    </w:p>
    <w:p w14:paraId="27C94D02" w14:textId="77777777" w:rsidR="00695FC9" w:rsidRPr="00867E80" w:rsidRDefault="00AA6262" w:rsidP="00695FC9">
      <w:pPr>
        <w:pStyle w:val="SmallerText-Black"/>
      </w:pPr>
    </w:p>
    <w:bookmarkEnd w:id="0"/>
    <w:p w14:paraId="27C94D03" w14:textId="77777777" w:rsidR="0023196E" w:rsidRDefault="00523665" w:rsidP="0023196E">
      <w:r>
        <w:t>For queries, please contact:</w:t>
      </w:r>
    </w:p>
    <w:p w14:paraId="04D59D41" w14:textId="77777777" w:rsidR="00906341" w:rsidRPr="00906341" w:rsidRDefault="00906341" w:rsidP="00906341">
      <w:pPr>
        <w:rPr>
          <w:rFonts w:ascii="Calibri" w:eastAsiaTheme="minorEastAsia" w:hAnsi="Calibri" w:cstheme="minorBidi"/>
          <w:i/>
          <w:color w:val="808080" w:themeColor="background1" w:themeShade="80"/>
          <w:sz w:val="20"/>
          <w:szCs w:val="24"/>
          <w:lang w:val="en-US" w:bidi="en-US"/>
        </w:rPr>
      </w:pPr>
      <w:r w:rsidRPr="00906341">
        <w:rPr>
          <w:rFonts w:ascii="Calibri" w:eastAsiaTheme="minorEastAsia" w:hAnsi="Calibri" w:cstheme="minorBidi"/>
          <w:i/>
          <w:color w:val="808080" w:themeColor="background1" w:themeShade="80"/>
          <w:sz w:val="20"/>
          <w:szCs w:val="24"/>
          <w:lang w:val="en-US" w:bidi="en-US"/>
        </w:rPr>
        <w:t>Innovative Manufacturing, Robotics and Science SkillsPoint</w:t>
      </w:r>
    </w:p>
    <w:p w14:paraId="11FE8C3A" w14:textId="77777777" w:rsidR="00906341" w:rsidRPr="00906341" w:rsidRDefault="00906341" w:rsidP="00906341">
      <w:pPr>
        <w:rPr>
          <w:rFonts w:ascii="Calibri" w:eastAsiaTheme="minorEastAsia" w:hAnsi="Calibri" w:cstheme="minorBidi"/>
          <w:i/>
          <w:color w:val="808080" w:themeColor="background1" w:themeShade="80"/>
          <w:sz w:val="20"/>
          <w:szCs w:val="24"/>
          <w:lang w:val="en-US" w:bidi="en-US"/>
        </w:rPr>
      </w:pPr>
      <w:r w:rsidRPr="00906341">
        <w:rPr>
          <w:rFonts w:ascii="Calibri" w:eastAsiaTheme="minorEastAsia" w:hAnsi="Calibri" w:cstheme="minorBidi"/>
          <w:i/>
          <w:color w:val="808080" w:themeColor="background1" w:themeShade="80"/>
          <w:sz w:val="20"/>
          <w:szCs w:val="24"/>
          <w:lang w:val="en-US" w:bidi="en-US"/>
        </w:rPr>
        <w:t>TAFE NSW</w:t>
      </w:r>
    </w:p>
    <w:p w14:paraId="6D5636BA" w14:textId="77777777" w:rsidR="00906341" w:rsidRPr="00906341" w:rsidRDefault="00906341" w:rsidP="00906341">
      <w:pPr>
        <w:rPr>
          <w:rFonts w:ascii="Calibri" w:eastAsiaTheme="minorEastAsia" w:hAnsi="Calibri" w:cstheme="minorBidi"/>
          <w:i/>
          <w:color w:val="808080" w:themeColor="background1" w:themeShade="80"/>
          <w:sz w:val="20"/>
          <w:szCs w:val="24"/>
          <w:lang w:val="en-US" w:bidi="en-US"/>
        </w:rPr>
      </w:pPr>
      <w:r w:rsidRPr="00906341">
        <w:rPr>
          <w:rFonts w:ascii="Calibri" w:eastAsiaTheme="minorEastAsia" w:hAnsi="Calibri" w:cstheme="minorBidi"/>
          <w:i/>
          <w:color w:val="808080" w:themeColor="background1" w:themeShade="80"/>
          <w:sz w:val="20"/>
          <w:szCs w:val="24"/>
          <w:lang w:val="en-US" w:bidi="en-US"/>
        </w:rPr>
        <w:t>98 Parry Street</w:t>
      </w:r>
    </w:p>
    <w:p w14:paraId="1F7E7D7A" w14:textId="77777777" w:rsidR="00906341" w:rsidRPr="00906341" w:rsidRDefault="00906341" w:rsidP="00906341">
      <w:pPr>
        <w:rPr>
          <w:rFonts w:ascii="Calibri" w:eastAsiaTheme="minorEastAsia" w:hAnsi="Calibri" w:cstheme="minorBidi"/>
          <w:i/>
          <w:color w:val="808080" w:themeColor="background1" w:themeShade="80"/>
          <w:sz w:val="20"/>
          <w:szCs w:val="24"/>
          <w:lang w:val="en-US" w:bidi="en-US"/>
        </w:rPr>
      </w:pPr>
      <w:r w:rsidRPr="00906341">
        <w:rPr>
          <w:rFonts w:ascii="Calibri" w:eastAsiaTheme="minorEastAsia" w:hAnsi="Calibri" w:cstheme="minorBidi"/>
          <w:i/>
          <w:color w:val="808080" w:themeColor="background1" w:themeShade="80"/>
          <w:sz w:val="20"/>
          <w:szCs w:val="24"/>
          <w:lang w:val="en-US" w:bidi="en-US"/>
        </w:rPr>
        <w:t xml:space="preserve">Newcastle West </w:t>
      </w:r>
    </w:p>
    <w:p w14:paraId="27C94D05" w14:textId="445983B7" w:rsidR="0023196E" w:rsidRPr="003D7461" w:rsidRDefault="00906341" w:rsidP="001A3377">
      <w:pPr>
        <w:pStyle w:val="SmallerText-Black"/>
        <w:rPr>
          <w:i/>
          <w:color w:val="808080" w:themeColor="background1" w:themeShade="80"/>
        </w:rPr>
      </w:pPr>
      <w:r w:rsidRPr="00906341">
        <w:rPr>
          <w:i/>
          <w:color w:val="808080" w:themeColor="background1" w:themeShade="80"/>
        </w:rPr>
        <w:t>NSW 2302</w:t>
      </w:r>
    </w:p>
    <w:p w14:paraId="27C94D06" w14:textId="77777777" w:rsidR="0023196E" w:rsidRPr="000301F0" w:rsidRDefault="00523665" w:rsidP="0023196E">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27C94D07" w14:textId="3FB9A87D" w:rsidR="0023196E" w:rsidRPr="00D23A6C" w:rsidRDefault="00523665" w:rsidP="0023196E">
      <w:pPr>
        <w:pStyle w:val="SmallerText-Black"/>
      </w:pPr>
      <w:r>
        <w:t>This assessment can be found in the</w:t>
      </w:r>
      <w:r w:rsidRPr="00D23A6C">
        <w:t xml:space="preserve"> </w:t>
      </w:r>
      <w:hyperlink r:id="rId17" w:history="1">
        <w:r w:rsidRPr="00C036C0">
          <w:rPr>
            <w:rStyle w:val="Hyperlink"/>
          </w:rPr>
          <w:t>Learning Bank</w:t>
        </w:r>
      </w:hyperlink>
    </w:p>
    <w:p w14:paraId="27C94D08" w14:textId="6D288F73" w:rsidR="0023196E" w:rsidRPr="000301F0" w:rsidRDefault="00523665" w:rsidP="0023196E">
      <w:pPr>
        <w:pStyle w:val="SmallerText-Black"/>
      </w:pPr>
      <w:r w:rsidRPr="000301F0">
        <w:t>The contents in this docum</w:t>
      </w:r>
      <w:r>
        <w:t>ent is copyright © TAFE NSW 2018</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AA6262">
        <w:rPr>
          <w:noProof/>
        </w:rPr>
        <w:t>29 May 2019</w:t>
      </w:r>
      <w:r w:rsidRPr="000301F0">
        <w:fldChar w:fldCharType="end"/>
      </w:r>
      <w:r w:rsidRPr="000301F0">
        <w:t>. For current information please refer to our website</w:t>
      </w:r>
      <w:r>
        <w:t xml:space="preserve"> or your teacher as appropriate</w:t>
      </w:r>
      <w:r w:rsidRPr="000301F0">
        <w:t>.</w:t>
      </w:r>
    </w:p>
    <w:p w14:paraId="27C94D09" w14:textId="77777777" w:rsidR="000412B1" w:rsidRDefault="00AA6262" w:rsidP="00EA68F5">
      <w:pPr>
        <w:pStyle w:val="Heading2"/>
        <w:sectPr w:rsidR="000412B1" w:rsidSect="000412B1">
          <w:pgSz w:w="11906" w:h="16838" w:code="9"/>
          <w:pgMar w:top="1418" w:right="1418" w:bottom="1418" w:left="1418" w:header="567" w:footer="454" w:gutter="0"/>
          <w:cols w:space="4253"/>
          <w:vAlign w:val="bottom"/>
          <w:docGrid w:linePitch="360"/>
        </w:sectPr>
      </w:pPr>
    </w:p>
    <w:p w14:paraId="27C94D0A" w14:textId="77777777" w:rsidR="008A6997" w:rsidRPr="000A08F6" w:rsidRDefault="00523665" w:rsidP="000A08F6">
      <w:pPr>
        <w:pStyle w:val="Heading2"/>
      </w:pPr>
      <w:r w:rsidRPr="000A08F6">
        <w:lastRenderedPageBreak/>
        <w:t>Assessment instructions</w:t>
      </w:r>
    </w:p>
    <w:p w14:paraId="27C94D0B" w14:textId="59FAFDA1" w:rsidR="003E5787" w:rsidRDefault="00523665" w:rsidP="003E5787">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BC1D69">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CC7F27" w14:paraId="27C94D0E" w14:textId="77777777" w:rsidTr="00CC7F27">
        <w:trPr>
          <w:cnfStyle w:val="100000000000" w:firstRow="1" w:lastRow="0" w:firstColumn="0" w:lastColumn="0" w:oddVBand="0" w:evenVBand="0" w:oddHBand="0" w:evenHBand="0" w:firstRowFirstColumn="0" w:firstRowLastColumn="0" w:lastRowFirstColumn="0" w:lastRowLastColumn="0"/>
          <w:tblHeader/>
        </w:trPr>
        <w:tc>
          <w:tcPr>
            <w:tcW w:w="2405" w:type="dxa"/>
          </w:tcPr>
          <w:p w14:paraId="27C94D0C" w14:textId="77777777" w:rsidR="00E2658C" w:rsidRDefault="00523665" w:rsidP="00E2658C">
            <w:pPr>
              <w:rPr>
                <w:lang w:eastAsia="en-AU"/>
              </w:rPr>
            </w:pPr>
            <w:r>
              <w:rPr>
                <w:lang w:eastAsia="en-AU"/>
              </w:rPr>
              <w:t>Assessment details</w:t>
            </w:r>
          </w:p>
        </w:tc>
        <w:tc>
          <w:tcPr>
            <w:tcW w:w="6655" w:type="dxa"/>
          </w:tcPr>
          <w:p w14:paraId="27C94D0D" w14:textId="77777777" w:rsidR="00E2658C" w:rsidRDefault="00523665" w:rsidP="00EA68F5">
            <w:pPr>
              <w:rPr>
                <w:lang w:eastAsia="en-AU"/>
              </w:rPr>
            </w:pPr>
            <w:r>
              <w:rPr>
                <w:lang w:eastAsia="en-AU"/>
              </w:rPr>
              <w:t>Instructions</w:t>
            </w:r>
          </w:p>
        </w:tc>
      </w:tr>
      <w:tr w:rsidR="00CC7F27" w14:paraId="27C94D11" w14:textId="77777777" w:rsidTr="00CC7F27">
        <w:tc>
          <w:tcPr>
            <w:tcW w:w="2405" w:type="dxa"/>
            <w:vAlign w:val="top"/>
          </w:tcPr>
          <w:p w14:paraId="27C94D0F" w14:textId="77777777" w:rsidR="00E2658C" w:rsidRPr="00C14A60" w:rsidRDefault="00523665" w:rsidP="00151656">
            <w:pPr>
              <w:pStyle w:val="Body"/>
              <w:rPr>
                <w:b/>
                <w:sz w:val="22"/>
                <w:szCs w:val="22"/>
                <w:lang w:eastAsia="en-AU"/>
              </w:rPr>
            </w:pPr>
            <w:r w:rsidRPr="00C14A60">
              <w:rPr>
                <w:b/>
                <w:sz w:val="22"/>
                <w:szCs w:val="22"/>
                <w:lang w:eastAsia="en-AU"/>
              </w:rPr>
              <w:t>Assessment overview</w:t>
            </w:r>
          </w:p>
        </w:tc>
        <w:tc>
          <w:tcPr>
            <w:tcW w:w="6655" w:type="dxa"/>
            <w:vAlign w:val="top"/>
          </w:tcPr>
          <w:p w14:paraId="27C94D10" w14:textId="5EEE4E77" w:rsidR="00E2658C" w:rsidRPr="000412B1" w:rsidRDefault="00523665" w:rsidP="00151656">
            <w:pPr>
              <w:pStyle w:val="Body"/>
              <w:rPr>
                <w:sz w:val="22"/>
                <w:szCs w:val="22"/>
                <w:lang w:eastAsia="en-AU"/>
              </w:rPr>
            </w:pPr>
            <w:r w:rsidRPr="00C14A60">
              <w:rPr>
                <w:sz w:val="22"/>
                <w:szCs w:val="22"/>
                <w:lang w:eastAsia="en-AU"/>
              </w:rPr>
              <w:t>The objective of this assessment is to assess your knowledge as would be required to</w:t>
            </w:r>
            <w:r>
              <w:rPr>
                <w:sz w:val="22"/>
                <w:szCs w:val="22"/>
                <w:lang w:eastAsia="en-AU"/>
              </w:rPr>
              <w:t xml:space="preserve"> </w:t>
            </w:r>
            <w:r w:rsidR="004515BD">
              <w:rPr>
                <w:sz w:val="22"/>
                <w:szCs w:val="22"/>
                <w:lang w:eastAsia="en-AU"/>
              </w:rPr>
              <w:t>comply with environmental legislation.</w:t>
            </w:r>
          </w:p>
        </w:tc>
      </w:tr>
      <w:tr w:rsidR="00CC7F27" w14:paraId="27C94D15" w14:textId="77777777" w:rsidTr="00CC7F27">
        <w:tc>
          <w:tcPr>
            <w:tcW w:w="2405" w:type="dxa"/>
            <w:vAlign w:val="top"/>
          </w:tcPr>
          <w:p w14:paraId="27C94D12" w14:textId="77777777" w:rsidR="00F437A5" w:rsidRPr="00C14A60" w:rsidRDefault="00523665" w:rsidP="00151656">
            <w:pPr>
              <w:pStyle w:val="Body"/>
              <w:rPr>
                <w:b/>
                <w:sz w:val="22"/>
                <w:szCs w:val="22"/>
                <w:lang w:eastAsia="en-AU"/>
              </w:rPr>
            </w:pPr>
            <w:r>
              <w:rPr>
                <w:b/>
                <w:sz w:val="22"/>
                <w:szCs w:val="22"/>
                <w:lang w:eastAsia="en-AU"/>
              </w:rPr>
              <w:t>Assessment Event number</w:t>
            </w:r>
          </w:p>
        </w:tc>
        <w:tc>
          <w:tcPr>
            <w:tcW w:w="6655" w:type="dxa"/>
            <w:vAlign w:val="top"/>
          </w:tcPr>
          <w:p w14:paraId="27C94D14" w14:textId="23BBE55B" w:rsidR="00A628BC" w:rsidRPr="001A3377" w:rsidRDefault="001A3377" w:rsidP="00151656">
            <w:pPr>
              <w:pStyle w:val="Body"/>
              <w:rPr>
                <w:sz w:val="22"/>
                <w:szCs w:val="22"/>
                <w:lang w:eastAsia="en-AU"/>
              </w:rPr>
            </w:pPr>
            <w:r>
              <w:rPr>
                <w:sz w:val="22"/>
                <w:szCs w:val="22"/>
                <w:lang w:eastAsia="en-AU"/>
              </w:rPr>
              <w:t>2</w:t>
            </w:r>
            <w:r w:rsidR="00523665">
              <w:rPr>
                <w:sz w:val="22"/>
                <w:szCs w:val="22"/>
                <w:lang w:eastAsia="en-AU"/>
              </w:rPr>
              <w:t xml:space="preserve"> of </w:t>
            </w:r>
            <w:r>
              <w:rPr>
                <w:sz w:val="22"/>
                <w:szCs w:val="22"/>
                <w:lang w:eastAsia="en-AU"/>
              </w:rPr>
              <w:t>5</w:t>
            </w:r>
          </w:p>
        </w:tc>
      </w:tr>
      <w:tr w:rsidR="00CC7F27" w14:paraId="27C94D1E" w14:textId="77777777" w:rsidTr="00CC7F27">
        <w:tc>
          <w:tcPr>
            <w:tcW w:w="2405" w:type="dxa"/>
            <w:vAlign w:val="top"/>
          </w:tcPr>
          <w:p w14:paraId="27C94D16" w14:textId="77777777" w:rsidR="00E2658C" w:rsidRPr="00C14A60" w:rsidRDefault="00523665" w:rsidP="00151656">
            <w:pPr>
              <w:pStyle w:val="Body"/>
              <w:rPr>
                <w:b/>
                <w:sz w:val="22"/>
                <w:szCs w:val="22"/>
              </w:rPr>
            </w:pPr>
            <w:r w:rsidRPr="00C14A60">
              <w:rPr>
                <w:b/>
                <w:sz w:val="22"/>
                <w:szCs w:val="22"/>
              </w:rPr>
              <w:t xml:space="preserve">Instructions for </w:t>
            </w:r>
            <w:r>
              <w:rPr>
                <w:b/>
                <w:sz w:val="22"/>
                <w:szCs w:val="22"/>
              </w:rPr>
              <w:t xml:space="preserve">this </w:t>
            </w:r>
            <w:r w:rsidRPr="00C14A60">
              <w:rPr>
                <w:b/>
                <w:sz w:val="22"/>
                <w:szCs w:val="22"/>
              </w:rPr>
              <w:t>assessment</w:t>
            </w:r>
          </w:p>
        </w:tc>
        <w:tc>
          <w:tcPr>
            <w:tcW w:w="6655" w:type="dxa"/>
            <w:vAlign w:val="top"/>
          </w:tcPr>
          <w:p w14:paraId="27C94D17" w14:textId="77777777" w:rsidR="00C35347" w:rsidRPr="00C14A60" w:rsidRDefault="00523665" w:rsidP="00151656">
            <w:pPr>
              <w:pStyle w:val="Body"/>
              <w:rPr>
                <w:sz w:val="22"/>
                <w:szCs w:val="22"/>
              </w:rPr>
            </w:pPr>
            <w:r w:rsidRPr="00C14A60">
              <w:rPr>
                <w:sz w:val="22"/>
                <w:szCs w:val="22"/>
                <w:lang w:eastAsia="en-AU"/>
              </w:rPr>
              <w:t xml:space="preserve">This is a written assessment and </w:t>
            </w:r>
            <w:r>
              <w:rPr>
                <w:sz w:val="22"/>
                <w:szCs w:val="22"/>
                <w:lang w:eastAsia="en-AU"/>
              </w:rPr>
              <w:t xml:space="preserve">it </w:t>
            </w:r>
            <w:r w:rsidRPr="00C14A60">
              <w:rPr>
                <w:sz w:val="22"/>
                <w:szCs w:val="22"/>
                <w:lang w:eastAsia="en-AU"/>
              </w:rPr>
              <w:t>will be assessing you on your knowledge of the unit.</w:t>
            </w:r>
          </w:p>
          <w:p w14:paraId="27C94D18" w14:textId="1A1D4329" w:rsidR="00E2658C" w:rsidRPr="00C14A60" w:rsidRDefault="00523665" w:rsidP="00151656">
            <w:pPr>
              <w:pStyle w:val="Body"/>
              <w:rPr>
                <w:sz w:val="22"/>
                <w:szCs w:val="22"/>
              </w:rPr>
            </w:pPr>
            <w:r w:rsidRPr="00C14A60">
              <w:rPr>
                <w:sz w:val="22"/>
                <w:szCs w:val="22"/>
              </w:rPr>
              <w:t xml:space="preserve">This assessment is in </w:t>
            </w:r>
            <w:r w:rsidR="0094300B">
              <w:rPr>
                <w:sz w:val="22"/>
                <w:szCs w:val="22"/>
              </w:rPr>
              <w:t>3</w:t>
            </w:r>
            <w:r w:rsidRPr="00C14A60">
              <w:rPr>
                <w:sz w:val="22"/>
                <w:szCs w:val="22"/>
              </w:rPr>
              <w:t xml:space="preserve"> parts:</w:t>
            </w:r>
          </w:p>
          <w:p w14:paraId="27C94D19" w14:textId="77777777" w:rsidR="00FC63D9" w:rsidRPr="001A3377" w:rsidRDefault="00523665" w:rsidP="00151656">
            <w:pPr>
              <w:pStyle w:val="Body"/>
              <w:numPr>
                <w:ilvl w:val="0"/>
                <w:numId w:val="34"/>
              </w:numPr>
              <w:rPr>
                <w:sz w:val="22"/>
                <w:szCs w:val="22"/>
              </w:rPr>
            </w:pPr>
            <w:r w:rsidRPr="001A3377">
              <w:rPr>
                <w:sz w:val="22"/>
                <w:szCs w:val="22"/>
              </w:rPr>
              <w:t>Multiple choice questions</w:t>
            </w:r>
          </w:p>
          <w:p w14:paraId="408F421D" w14:textId="77777777" w:rsidR="00993432" w:rsidRPr="00906341" w:rsidRDefault="00523665" w:rsidP="00151656">
            <w:pPr>
              <w:pStyle w:val="Body"/>
              <w:numPr>
                <w:ilvl w:val="0"/>
                <w:numId w:val="34"/>
              </w:numPr>
              <w:rPr>
                <w:i/>
                <w:sz w:val="22"/>
                <w:szCs w:val="22"/>
              </w:rPr>
            </w:pPr>
            <w:r w:rsidRPr="001A3377">
              <w:rPr>
                <w:sz w:val="22"/>
                <w:szCs w:val="22"/>
              </w:rPr>
              <w:t>True or False questions</w:t>
            </w:r>
          </w:p>
          <w:p w14:paraId="27C94D1D" w14:textId="730411CC" w:rsidR="0094300B" w:rsidRPr="001A3377" w:rsidRDefault="0094300B" w:rsidP="00151656">
            <w:pPr>
              <w:pStyle w:val="Body"/>
              <w:numPr>
                <w:ilvl w:val="0"/>
                <w:numId w:val="34"/>
              </w:numPr>
              <w:rPr>
                <w:i/>
                <w:sz w:val="22"/>
                <w:szCs w:val="22"/>
              </w:rPr>
            </w:pPr>
            <w:r>
              <w:rPr>
                <w:sz w:val="22"/>
                <w:szCs w:val="22"/>
              </w:rPr>
              <w:t>Assessment feedback</w:t>
            </w:r>
          </w:p>
        </w:tc>
      </w:tr>
      <w:tr w:rsidR="00CC7F27" w14:paraId="27C94D22" w14:textId="77777777" w:rsidTr="00CC7F27">
        <w:tc>
          <w:tcPr>
            <w:tcW w:w="2405" w:type="dxa"/>
            <w:vAlign w:val="top"/>
          </w:tcPr>
          <w:p w14:paraId="27C94D1F" w14:textId="77777777" w:rsidR="00E2658C" w:rsidRPr="00C14A60" w:rsidRDefault="00523665" w:rsidP="00151656">
            <w:pPr>
              <w:pStyle w:val="Body"/>
              <w:rPr>
                <w:b/>
                <w:sz w:val="22"/>
                <w:szCs w:val="22"/>
              </w:rPr>
            </w:pPr>
            <w:r w:rsidRPr="00C14A60">
              <w:rPr>
                <w:b/>
                <w:sz w:val="22"/>
                <w:szCs w:val="22"/>
              </w:rPr>
              <w:t xml:space="preserve">Submission instructions </w:t>
            </w:r>
          </w:p>
        </w:tc>
        <w:tc>
          <w:tcPr>
            <w:tcW w:w="6655" w:type="dxa"/>
            <w:vAlign w:val="top"/>
          </w:tcPr>
          <w:p w14:paraId="27C94D20" w14:textId="45C58444" w:rsidR="00E2658C" w:rsidRPr="003A1F04" w:rsidRDefault="00523665" w:rsidP="00151656">
            <w:pPr>
              <w:pStyle w:val="Body"/>
              <w:rPr>
                <w:i/>
                <w:strike/>
                <w:color w:val="808080" w:themeColor="background1" w:themeShade="80"/>
                <w:sz w:val="22"/>
                <w:szCs w:val="22"/>
                <w:lang w:eastAsia="en-AU"/>
              </w:rPr>
            </w:pPr>
            <w:r w:rsidRPr="0063453E">
              <w:rPr>
                <w:sz w:val="22"/>
                <w:szCs w:val="22"/>
                <w:lang w:eastAsia="en-AU"/>
              </w:rPr>
              <w:t xml:space="preserve">On completion of this assessment, you are required </w:t>
            </w:r>
            <w:r w:rsidRPr="001F771D">
              <w:rPr>
                <w:sz w:val="22"/>
                <w:szCs w:val="22"/>
                <w:lang w:eastAsia="en-AU"/>
              </w:rPr>
              <w:t>to upload it or</w:t>
            </w:r>
            <w:r w:rsidRPr="0063453E">
              <w:rPr>
                <w:sz w:val="22"/>
                <w:szCs w:val="22"/>
                <w:lang w:eastAsia="en-AU"/>
              </w:rPr>
              <w:t xml:space="preserve"> hand it to your trainer for marking.</w:t>
            </w:r>
          </w:p>
          <w:p w14:paraId="27C94D21" w14:textId="77777777" w:rsidR="00C35347" w:rsidRPr="00C14A60" w:rsidRDefault="00523665" w:rsidP="00151656">
            <w:pPr>
              <w:pStyle w:val="Body"/>
              <w:rPr>
                <w:i/>
                <w:color w:val="FF0000"/>
                <w:sz w:val="22"/>
                <w:szCs w:val="22"/>
                <w:lang w:eastAsia="en-AU"/>
              </w:rPr>
            </w:pPr>
            <w:r w:rsidRPr="0063453E">
              <w:rPr>
                <w:sz w:val="22"/>
                <w:szCs w:val="22"/>
                <w:lang w:eastAsia="en-AU"/>
              </w:rPr>
              <w:t>It is important that you keep a copy of all electronic and hardcopy assessments submitted to TAFE</w:t>
            </w:r>
            <w:r>
              <w:rPr>
                <w:sz w:val="22"/>
                <w:szCs w:val="22"/>
                <w:lang w:eastAsia="en-AU"/>
              </w:rPr>
              <w:t xml:space="preserve"> and complete the assessment declaration when submitting the assessment</w:t>
            </w:r>
            <w:r w:rsidRPr="0063453E">
              <w:rPr>
                <w:sz w:val="22"/>
                <w:szCs w:val="22"/>
                <w:lang w:eastAsia="en-AU"/>
              </w:rPr>
              <w:t>.</w:t>
            </w:r>
          </w:p>
        </w:tc>
      </w:tr>
      <w:tr w:rsidR="00CC7F27" w14:paraId="27C94D25" w14:textId="77777777" w:rsidTr="00CC7F27">
        <w:tc>
          <w:tcPr>
            <w:tcW w:w="2405" w:type="dxa"/>
            <w:vAlign w:val="top"/>
          </w:tcPr>
          <w:p w14:paraId="27C94D23" w14:textId="77777777" w:rsidR="00E2658C" w:rsidRPr="00C14A60" w:rsidRDefault="00523665" w:rsidP="00151656">
            <w:pPr>
              <w:pStyle w:val="Body"/>
              <w:rPr>
                <w:b/>
                <w:sz w:val="22"/>
                <w:szCs w:val="22"/>
              </w:rPr>
            </w:pPr>
            <w:r w:rsidRPr="00C14A60">
              <w:rPr>
                <w:b/>
                <w:sz w:val="22"/>
                <w:szCs w:val="22"/>
              </w:rPr>
              <w:t>What do I need to do to achieve a satisfactory result?</w:t>
            </w:r>
          </w:p>
        </w:tc>
        <w:tc>
          <w:tcPr>
            <w:tcW w:w="6655" w:type="dxa"/>
            <w:vAlign w:val="top"/>
          </w:tcPr>
          <w:p w14:paraId="27C94D24" w14:textId="77777777" w:rsidR="00E2658C" w:rsidRPr="000412B1" w:rsidRDefault="00523665" w:rsidP="00151656">
            <w:pPr>
              <w:pStyle w:val="Body"/>
              <w:rPr>
                <w:i/>
                <w:sz w:val="22"/>
                <w:szCs w:val="22"/>
                <w:lang w:eastAsia="en-AU"/>
              </w:rPr>
            </w:pPr>
            <w:r w:rsidRPr="000412B1">
              <w:rPr>
                <w:sz w:val="22"/>
                <w:szCs w:val="22"/>
              </w:rPr>
              <w:t>To achieve a satisfactory result for this assessment all questions must be answered correctly.</w:t>
            </w:r>
          </w:p>
        </w:tc>
      </w:tr>
      <w:tr w:rsidR="00CC7F27" w14:paraId="27C94D29" w14:textId="77777777" w:rsidTr="00CC7F27">
        <w:tc>
          <w:tcPr>
            <w:tcW w:w="2405" w:type="dxa"/>
            <w:vAlign w:val="top"/>
          </w:tcPr>
          <w:p w14:paraId="27C94D26" w14:textId="77777777" w:rsidR="00401305" w:rsidRPr="00C14A60" w:rsidRDefault="00523665" w:rsidP="00151656">
            <w:pPr>
              <w:pStyle w:val="Body"/>
              <w:rPr>
                <w:b/>
                <w:sz w:val="22"/>
                <w:szCs w:val="22"/>
              </w:rPr>
            </w:pPr>
            <w:r w:rsidRPr="00D977EB">
              <w:rPr>
                <w:b/>
                <w:sz w:val="22"/>
                <w:szCs w:val="22"/>
              </w:rPr>
              <w:t>What do I need to provide?</w:t>
            </w:r>
          </w:p>
        </w:tc>
        <w:tc>
          <w:tcPr>
            <w:tcW w:w="6655" w:type="dxa"/>
            <w:vAlign w:val="top"/>
          </w:tcPr>
          <w:p w14:paraId="27C94D28" w14:textId="0AD0BC47" w:rsidR="00657107" w:rsidRPr="001A3377" w:rsidRDefault="001A3377" w:rsidP="00151656">
            <w:pPr>
              <w:pStyle w:val="Body"/>
              <w:rPr>
                <w:sz w:val="22"/>
                <w:szCs w:val="22"/>
              </w:rPr>
            </w:pPr>
            <w:r w:rsidRPr="001A3377">
              <w:rPr>
                <w:sz w:val="22"/>
                <w:szCs w:val="22"/>
              </w:rPr>
              <w:t>Calculator, pens, note pad, USB/FLASH to download and store electronic files. Internet access and Computer for students of campus if completing online</w:t>
            </w:r>
            <w:r>
              <w:rPr>
                <w:sz w:val="22"/>
                <w:szCs w:val="22"/>
              </w:rPr>
              <w:t>.</w:t>
            </w:r>
          </w:p>
        </w:tc>
      </w:tr>
      <w:tr w:rsidR="00CC7F27" w14:paraId="27C94D2C" w14:textId="77777777" w:rsidTr="00CC7F27">
        <w:tc>
          <w:tcPr>
            <w:tcW w:w="2405" w:type="dxa"/>
            <w:vAlign w:val="top"/>
          </w:tcPr>
          <w:p w14:paraId="27C94D2A" w14:textId="77777777" w:rsidR="00E2658C" w:rsidRPr="00C14A60" w:rsidRDefault="00523665" w:rsidP="00151656">
            <w:pPr>
              <w:pStyle w:val="Body"/>
              <w:rPr>
                <w:b/>
                <w:sz w:val="22"/>
                <w:szCs w:val="22"/>
              </w:rPr>
            </w:pPr>
            <w:r w:rsidRPr="00C14A60">
              <w:rPr>
                <w:b/>
                <w:sz w:val="22"/>
                <w:szCs w:val="22"/>
              </w:rPr>
              <w:t>Due date/time allowed</w:t>
            </w:r>
          </w:p>
        </w:tc>
        <w:tc>
          <w:tcPr>
            <w:tcW w:w="6655" w:type="dxa"/>
            <w:vAlign w:val="top"/>
          </w:tcPr>
          <w:p w14:paraId="27C94D2B" w14:textId="0A2911E9" w:rsidR="00E2658C" w:rsidRPr="001A3377" w:rsidRDefault="001A3377" w:rsidP="00151656">
            <w:pPr>
              <w:pStyle w:val="Body"/>
              <w:rPr>
                <w:sz w:val="22"/>
                <w:szCs w:val="22"/>
                <w:lang w:eastAsia="en-AU"/>
              </w:rPr>
            </w:pPr>
            <w:r w:rsidRPr="001A3377">
              <w:rPr>
                <w:sz w:val="22"/>
                <w:szCs w:val="22"/>
              </w:rPr>
              <w:t>60 minutes</w:t>
            </w:r>
            <w:r>
              <w:rPr>
                <w:sz w:val="22"/>
                <w:szCs w:val="22"/>
              </w:rPr>
              <w:t>.</w:t>
            </w:r>
          </w:p>
        </w:tc>
      </w:tr>
      <w:tr w:rsidR="00CC7F27" w14:paraId="27C94D2F" w14:textId="77777777" w:rsidTr="00CC7F27">
        <w:tc>
          <w:tcPr>
            <w:tcW w:w="2405" w:type="dxa"/>
            <w:vAlign w:val="top"/>
          </w:tcPr>
          <w:p w14:paraId="27C94D2D" w14:textId="77777777" w:rsidR="00E2658C" w:rsidRPr="0063453E" w:rsidRDefault="00523665" w:rsidP="00151656">
            <w:pPr>
              <w:pStyle w:val="Body"/>
              <w:rPr>
                <w:b/>
                <w:sz w:val="22"/>
                <w:szCs w:val="22"/>
              </w:rPr>
            </w:pPr>
            <w:r w:rsidRPr="0063453E">
              <w:rPr>
                <w:b/>
                <w:sz w:val="22"/>
                <w:szCs w:val="22"/>
              </w:rPr>
              <w:t>Assessment feedback, review or appeals</w:t>
            </w:r>
          </w:p>
        </w:tc>
        <w:tc>
          <w:tcPr>
            <w:tcW w:w="6655" w:type="dxa"/>
            <w:vAlign w:val="top"/>
          </w:tcPr>
          <w:p w14:paraId="27C94D2E" w14:textId="445591A1" w:rsidR="00E2658C" w:rsidRPr="0063453E" w:rsidRDefault="00AA6262" w:rsidP="00151656">
            <w:pPr>
              <w:pStyle w:val="Body"/>
              <w:rPr>
                <w:sz w:val="22"/>
                <w:szCs w:val="22"/>
                <w:lang w:eastAsia="en-AU"/>
              </w:rPr>
            </w:pPr>
            <w:r>
              <w:rPr>
                <w:sz w:val="22"/>
                <w:szCs w:val="22"/>
              </w:rPr>
              <w:t>A</w:t>
            </w:r>
            <w:r w:rsidRPr="0063453E">
              <w:rPr>
                <w:sz w:val="22"/>
                <w:szCs w:val="22"/>
              </w:rPr>
              <w:t>ppeal</w:t>
            </w:r>
            <w:r>
              <w:rPr>
                <w:sz w:val="22"/>
                <w:szCs w:val="22"/>
              </w:rPr>
              <w:t>s are addressed</w:t>
            </w:r>
            <w:r w:rsidRPr="0063453E">
              <w:rPr>
                <w:sz w:val="22"/>
                <w:szCs w:val="22"/>
              </w:rPr>
              <w:t xml:space="preserve"> in accordance with </w:t>
            </w:r>
            <w:r>
              <w:rPr>
                <w:sz w:val="22"/>
                <w:szCs w:val="22"/>
              </w:rPr>
              <w:t>Every Student’s Guide to Assessment.</w:t>
            </w:r>
            <w:bookmarkStart w:id="3" w:name="_GoBack"/>
            <w:bookmarkEnd w:id="3"/>
          </w:p>
        </w:tc>
      </w:tr>
    </w:tbl>
    <w:p w14:paraId="27C94D31" w14:textId="77777777" w:rsidR="002767E6" w:rsidRDefault="00523665">
      <w:pPr>
        <w:tabs>
          <w:tab w:val="clear" w:pos="284"/>
        </w:tabs>
        <w:spacing w:before="0" w:after="200" w:line="276" w:lineRule="auto"/>
        <w:rPr>
          <w:rFonts w:eastAsia="Times New Roman"/>
          <w:b/>
          <w:noProof/>
          <w:color w:val="464748"/>
          <w:kern w:val="22"/>
          <w:sz w:val="36"/>
          <w:szCs w:val="36"/>
          <w:lang w:eastAsia="en-AU"/>
        </w:rPr>
      </w:pPr>
      <w:r>
        <w:br w:type="page"/>
      </w:r>
    </w:p>
    <w:p w14:paraId="27C94D32" w14:textId="77777777" w:rsidR="000865D5" w:rsidRPr="003E5787" w:rsidRDefault="00523665" w:rsidP="003E5787">
      <w:pPr>
        <w:pStyle w:val="Heading2"/>
      </w:pPr>
      <w:r w:rsidRPr="003E5787">
        <w:lastRenderedPageBreak/>
        <w:t>Part 1: Multiple choice</w:t>
      </w:r>
    </w:p>
    <w:p w14:paraId="27C94D33" w14:textId="77777777" w:rsidR="000865D5" w:rsidRPr="0063453E" w:rsidRDefault="00523665" w:rsidP="000865D5">
      <w:pPr>
        <w:pStyle w:val="Body"/>
        <w:rPr>
          <w:sz w:val="22"/>
          <w:szCs w:val="22"/>
        </w:rPr>
      </w:pPr>
      <w:r w:rsidRPr="0063453E">
        <w:rPr>
          <w:sz w:val="22"/>
          <w:szCs w:val="22"/>
        </w:rPr>
        <w:t xml:space="preserve">Read the question and each answer carefully. Put an X in the table next to your </w:t>
      </w:r>
      <w:r>
        <w:rPr>
          <w:sz w:val="22"/>
          <w:szCs w:val="22"/>
        </w:rPr>
        <w:t xml:space="preserve">chosen </w:t>
      </w:r>
      <w:r w:rsidRPr="0063453E">
        <w:rPr>
          <w:sz w:val="22"/>
          <w:szCs w:val="22"/>
        </w:rPr>
        <w:t>answer.</w:t>
      </w:r>
    </w:p>
    <w:p w14:paraId="27C94D34" w14:textId="5723B843" w:rsidR="000865D5" w:rsidRPr="0063453E" w:rsidRDefault="00916046" w:rsidP="000865D5">
      <w:pPr>
        <w:pStyle w:val="Body"/>
        <w:numPr>
          <w:ilvl w:val="0"/>
          <w:numId w:val="31"/>
        </w:numPr>
        <w:rPr>
          <w:sz w:val="22"/>
          <w:szCs w:val="22"/>
        </w:rPr>
      </w:pPr>
      <w:r>
        <w:rPr>
          <w:sz w:val="22"/>
          <w:szCs w:val="22"/>
        </w:rPr>
        <w:t xml:space="preserve">Which of the following is a list of environmental issues that are regulated by </w:t>
      </w:r>
      <w:r w:rsidRPr="00AE3B09">
        <w:rPr>
          <w:i/>
          <w:sz w:val="22"/>
          <w:szCs w:val="22"/>
        </w:rPr>
        <w:t>Protection of the Environment Operations Act 1997</w:t>
      </w:r>
      <w:r>
        <w:rPr>
          <w:sz w:val="22"/>
          <w:szCs w:val="22"/>
        </w:rPr>
        <w:t>?</w:t>
      </w:r>
    </w:p>
    <w:p w14:paraId="27C94D35" w14:textId="1B1A4A12" w:rsidR="003E5787" w:rsidRDefault="00523665" w:rsidP="003E5787">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CC7F27" w14:paraId="27C94D38" w14:textId="77777777" w:rsidTr="00CC7F27">
        <w:trPr>
          <w:cnfStyle w:val="100000000000" w:firstRow="1" w:lastRow="0" w:firstColumn="0" w:lastColumn="0" w:oddVBand="0" w:evenVBand="0" w:oddHBand="0" w:evenHBand="0" w:firstRowFirstColumn="0" w:firstRowLastColumn="0" w:lastRowFirstColumn="0" w:lastRowLastColumn="0"/>
          <w:tblHeader/>
        </w:trPr>
        <w:tc>
          <w:tcPr>
            <w:tcW w:w="7650" w:type="dxa"/>
          </w:tcPr>
          <w:p w14:paraId="27C94D36" w14:textId="77777777" w:rsidR="002767E6" w:rsidRDefault="00523665" w:rsidP="00AD50A4">
            <w:pPr>
              <w:pStyle w:val="Body"/>
            </w:pPr>
            <w:r>
              <w:t>Answer choices</w:t>
            </w:r>
          </w:p>
        </w:tc>
        <w:tc>
          <w:tcPr>
            <w:tcW w:w="1410" w:type="dxa"/>
          </w:tcPr>
          <w:p w14:paraId="27C94D37" w14:textId="77777777" w:rsidR="002767E6" w:rsidRDefault="00523665" w:rsidP="00AD50A4">
            <w:pPr>
              <w:pStyle w:val="Body"/>
            </w:pPr>
            <w:r>
              <w:t>Put X next to your answer</w:t>
            </w:r>
          </w:p>
        </w:tc>
      </w:tr>
      <w:tr w:rsidR="00916046" w14:paraId="27C94D3B" w14:textId="77777777" w:rsidTr="00094690">
        <w:tc>
          <w:tcPr>
            <w:tcW w:w="7650" w:type="dxa"/>
            <w:vAlign w:val="top"/>
          </w:tcPr>
          <w:p w14:paraId="27C94D39" w14:textId="6F0A9F25" w:rsidR="00916046" w:rsidRPr="00916046" w:rsidRDefault="00916046" w:rsidP="00916046">
            <w:pPr>
              <w:pStyle w:val="Body"/>
              <w:numPr>
                <w:ilvl w:val="0"/>
                <w:numId w:val="33"/>
              </w:numPr>
              <w:rPr>
                <w:sz w:val="22"/>
                <w:szCs w:val="22"/>
              </w:rPr>
            </w:pPr>
            <w:r w:rsidRPr="00916046">
              <w:rPr>
                <w:sz w:val="22"/>
                <w:szCs w:val="22"/>
              </w:rPr>
              <w:t>Energy, water supply, waste minimisation</w:t>
            </w:r>
          </w:p>
        </w:tc>
        <w:tc>
          <w:tcPr>
            <w:tcW w:w="1410" w:type="dxa"/>
          </w:tcPr>
          <w:p w14:paraId="27C94D3A" w14:textId="77777777" w:rsidR="00916046" w:rsidRDefault="00916046" w:rsidP="00916046">
            <w:pPr>
              <w:pStyle w:val="Body"/>
              <w:jc w:val="center"/>
            </w:pPr>
          </w:p>
        </w:tc>
      </w:tr>
      <w:tr w:rsidR="00916046" w14:paraId="27C94D3E" w14:textId="77777777" w:rsidTr="00094690">
        <w:tc>
          <w:tcPr>
            <w:tcW w:w="7650" w:type="dxa"/>
            <w:vAlign w:val="top"/>
          </w:tcPr>
          <w:p w14:paraId="27C94D3C" w14:textId="590FE3C2" w:rsidR="00916046" w:rsidRPr="00916046" w:rsidRDefault="00916046" w:rsidP="00916046">
            <w:pPr>
              <w:pStyle w:val="Body"/>
              <w:numPr>
                <w:ilvl w:val="0"/>
                <w:numId w:val="33"/>
              </w:numPr>
              <w:rPr>
                <w:sz w:val="22"/>
                <w:szCs w:val="22"/>
              </w:rPr>
            </w:pPr>
            <w:r w:rsidRPr="00916046">
              <w:rPr>
                <w:sz w:val="22"/>
                <w:szCs w:val="22"/>
              </w:rPr>
              <w:t>Air, water, noise pollution and waste management</w:t>
            </w:r>
          </w:p>
        </w:tc>
        <w:tc>
          <w:tcPr>
            <w:tcW w:w="1410" w:type="dxa"/>
          </w:tcPr>
          <w:p w14:paraId="27C94D3D" w14:textId="77777777" w:rsidR="00916046" w:rsidRDefault="00916046" w:rsidP="00916046">
            <w:pPr>
              <w:pStyle w:val="Body"/>
              <w:jc w:val="center"/>
            </w:pPr>
          </w:p>
        </w:tc>
      </w:tr>
      <w:tr w:rsidR="00916046" w14:paraId="27C94D41" w14:textId="77777777" w:rsidTr="00094690">
        <w:tc>
          <w:tcPr>
            <w:tcW w:w="7650" w:type="dxa"/>
            <w:vAlign w:val="top"/>
          </w:tcPr>
          <w:p w14:paraId="27C94D3F" w14:textId="36C81378" w:rsidR="00916046" w:rsidRPr="00916046" w:rsidRDefault="00916046" w:rsidP="00916046">
            <w:pPr>
              <w:pStyle w:val="Body"/>
              <w:numPr>
                <w:ilvl w:val="0"/>
                <w:numId w:val="33"/>
              </w:numPr>
              <w:rPr>
                <w:sz w:val="22"/>
                <w:szCs w:val="22"/>
              </w:rPr>
            </w:pPr>
            <w:r w:rsidRPr="00916046">
              <w:rPr>
                <w:sz w:val="22"/>
                <w:szCs w:val="22"/>
              </w:rPr>
              <w:t>Climate change, ozone layer, global warming</w:t>
            </w:r>
          </w:p>
        </w:tc>
        <w:tc>
          <w:tcPr>
            <w:tcW w:w="1410" w:type="dxa"/>
          </w:tcPr>
          <w:p w14:paraId="27C94D40" w14:textId="77777777" w:rsidR="00916046" w:rsidRDefault="00916046" w:rsidP="00916046">
            <w:pPr>
              <w:pStyle w:val="Body"/>
              <w:jc w:val="center"/>
            </w:pPr>
          </w:p>
        </w:tc>
      </w:tr>
      <w:tr w:rsidR="00916046" w14:paraId="27C94D44" w14:textId="77777777" w:rsidTr="00094690">
        <w:tc>
          <w:tcPr>
            <w:tcW w:w="7650" w:type="dxa"/>
            <w:vAlign w:val="top"/>
          </w:tcPr>
          <w:p w14:paraId="27C94D42" w14:textId="6FB0989F" w:rsidR="00916046" w:rsidRPr="00916046" w:rsidRDefault="00916046" w:rsidP="00916046">
            <w:pPr>
              <w:pStyle w:val="Body"/>
              <w:numPr>
                <w:ilvl w:val="0"/>
                <w:numId w:val="33"/>
              </w:numPr>
              <w:rPr>
                <w:sz w:val="22"/>
                <w:szCs w:val="22"/>
              </w:rPr>
            </w:pPr>
            <w:r w:rsidRPr="00916046">
              <w:rPr>
                <w:sz w:val="22"/>
                <w:szCs w:val="22"/>
              </w:rPr>
              <w:t>Reduce, reuse, recycle</w:t>
            </w:r>
          </w:p>
        </w:tc>
        <w:tc>
          <w:tcPr>
            <w:tcW w:w="1410" w:type="dxa"/>
          </w:tcPr>
          <w:p w14:paraId="27C94D43" w14:textId="77777777" w:rsidR="00916046" w:rsidRDefault="00916046" w:rsidP="00916046">
            <w:pPr>
              <w:pStyle w:val="Body"/>
              <w:jc w:val="center"/>
            </w:pPr>
          </w:p>
        </w:tc>
      </w:tr>
    </w:tbl>
    <w:p w14:paraId="1A62692D" w14:textId="77777777" w:rsidR="001A3377" w:rsidRDefault="001A3377">
      <w:pPr>
        <w:tabs>
          <w:tab w:val="clear" w:pos="284"/>
        </w:tabs>
        <w:spacing w:before="0" w:after="200" w:line="276" w:lineRule="auto"/>
      </w:pPr>
    </w:p>
    <w:p w14:paraId="10C139A3" w14:textId="73125586" w:rsidR="001A3377" w:rsidRPr="0063453E" w:rsidRDefault="00916046" w:rsidP="001A3377">
      <w:pPr>
        <w:pStyle w:val="Body"/>
        <w:numPr>
          <w:ilvl w:val="0"/>
          <w:numId w:val="31"/>
        </w:numPr>
        <w:rPr>
          <w:sz w:val="22"/>
          <w:szCs w:val="22"/>
        </w:rPr>
      </w:pPr>
      <w:r>
        <w:rPr>
          <w:sz w:val="22"/>
          <w:szCs w:val="22"/>
        </w:rPr>
        <w:t>Which of the following practices could put a business at risk of a fine for air pollution?</w:t>
      </w:r>
    </w:p>
    <w:p w14:paraId="5FCCCA60" w14:textId="0106F1DC" w:rsidR="001A3377" w:rsidRDefault="001A3377" w:rsidP="001A3377">
      <w:pPr>
        <w:pStyle w:val="Caption"/>
        <w:keepNext/>
      </w:pPr>
      <w:r>
        <w:t xml:space="preserve">Table </w:t>
      </w:r>
      <w:r>
        <w:rPr>
          <w:noProof/>
        </w:rPr>
        <w:fldChar w:fldCharType="begin"/>
      </w:r>
      <w:r>
        <w:rPr>
          <w:noProof/>
        </w:rPr>
        <w:instrText xml:space="preserve"> SEQ Table \* ARABIC </w:instrText>
      </w:r>
      <w:r>
        <w:rPr>
          <w:noProof/>
        </w:rPr>
        <w:fldChar w:fldCharType="separate"/>
      </w:r>
      <w:r w:rsidR="00523665">
        <w:rPr>
          <w:noProof/>
        </w:rPr>
        <w:t>3</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1A3377" w14:paraId="36FF6171" w14:textId="77777777" w:rsidTr="00F12950">
        <w:trPr>
          <w:cnfStyle w:val="100000000000" w:firstRow="1" w:lastRow="0" w:firstColumn="0" w:lastColumn="0" w:oddVBand="0" w:evenVBand="0" w:oddHBand="0" w:evenHBand="0" w:firstRowFirstColumn="0" w:firstRowLastColumn="0" w:lastRowFirstColumn="0" w:lastRowLastColumn="0"/>
          <w:tblHeader/>
        </w:trPr>
        <w:tc>
          <w:tcPr>
            <w:tcW w:w="7650" w:type="dxa"/>
          </w:tcPr>
          <w:p w14:paraId="4E7CAC80" w14:textId="77777777" w:rsidR="001A3377" w:rsidRDefault="001A3377" w:rsidP="00F12950">
            <w:pPr>
              <w:pStyle w:val="Body"/>
            </w:pPr>
            <w:r>
              <w:t>Answer choices</w:t>
            </w:r>
          </w:p>
        </w:tc>
        <w:tc>
          <w:tcPr>
            <w:tcW w:w="1410" w:type="dxa"/>
          </w:tcPr>
          <w:p w14:paraId="1FF28C5C" w14:textId="77777777" w:rsidR="001A3377" w:rsidRDefault="001A3377" w:rsidP="00F12950">
            <w:pPr>
              <w:pStyle w:val="Body"/>
            </w:pPr>
            <w:r>
              <w:t>Put X next to your answer</w:t>
            </w:r>
          </w:p>
        </w:tc>
      </w:tr>
      <w:tr w:rsidR="00916046" w14:paraId="6C2B5F48" w14:textId="77777777" w:rsidTr="00215F2E">
        <w:tc>
          <w:tcPr>
            <w:tcW w:w="7650" w:type="dxa"/>
            <w:vAlign w:val="top"/>
          </w:tcPr>
          <w:p w14:paraId="7E49F27B" w14:textId="74463881" w:rsidR="00916046" w:rsidRPr="00916046" w:rsidRDefault="00916046" w:rsidP="00916046">
            <w:pPr>
              <w:pStyle w:val="Body"/>
              <w:numPr>
                <w:ilvl w:val="0"/>
                <w:numId w:val="39"/>
              </w:numPr>
              <w:rPr>
                <w:sz w:val="22"/>
                <w:szCs w:val="22"/>
              </w:rPr>
            </w:pPr>
            <w:r w:rsidRPr="00916046">
              <w:rPr>
                <w:sz w:val="22"/>
                <w:szCs w:val="22"/>
              </w:rPr>
              <w:t>Ensuring that dust control equipment is maintained regularly and is working efficiently</w:t>
            </w:r>
          </w:p>
        </w:tc>
        <w:tc>
          <w:tcPr>
            <w:tcW w:w="1410" w:type="dxa"/>
          </w:tcPr>
          <w:p w14:paraId="75E84EFE" w14:textId="77777777" w:rsidR="00916046" w:rsidRDefault="00916046" w:rsidP="00916046">
            <w:pPr>
              <w:pStyle w:val="Body"/>
              <w:jc w:val="center"/>
            </w:pPr>
          </w:p>
        </w:tc>
      </w:tr>
      <w:tr w:rsidR="00916046" w14:paraId="3B4EC248" w14:textId="77777777" w:rsidTr="00215F2E">
        <w:tc>
          <w:tcPr>
            <w:tcW w:w="7650" w:type="dxa"/>
            <w:vAlign w:val="top"/>
          </w:tcPr>
          <w:p w14:paraId="56F3347B" w14:textId="2A5F7419" w:rsidR="00916046" w:rsidRPr="00916046" w:rsidRDefault="00916046" w:rsidP="00916046">
            <w:pPr>
              <w:pStyle w:val="Body"/>
              <w:numPr>
                <w:ilvl w:val="0"/>
                <w:numId w:val="39"/>
              </w:numPr>
              <w:rPr>
                <w:sz w:val="22"/>
                <w:szCs w:val="22"/>
              </w:rPr>
            </w:pPr>
            <w:r w:rsidRPr="00916046">
              <w:rPr>
                <w:sz w:val="22"/>
                <w:szCs w:val="22"/>
              </w:rPr>
              <w:t>Undertaking regular housekeeping to control dust to ensure it cannot be blown or washed away</w:t>
            </w:r>
          </w:p>
        </w:tc>
        <w:tc>
          <w:tcPr>
            <w:tcW w:w="1410" w:type="dxa"/>
          </w:tcPr>
          <w:p w14:paraId="4B313F1B" w14:textId="77777777" w:rsidR="00916046" w:rsidRDefault="00916046" w:rsidP="00916046">
            <w:pPr>
              <w:pStyle w:val="Body"/>
              <w:jc w:val="center"/>
            </w:pPr>
          </w:p>
        </w:tc>
      </w:tr>
      <w:tr w:rsidR="00916046" w14:paraId="1BF4359C" w14:textId="77777777" w:rsidTr="00215F2E">
        <w:tc>
          <w:tcPr>
            <w:tcW w:w="7650" w:type="dxa"/>
            <w:vAlign w:val="top"/>
          </w:tcPr>
          <w:p w14:paraId="578004F8" w14:textId="2D9D3B18" w:rsidR="00916046" w:rsidRPr="00916046" w:rsidRDefault="00916046" w:rsidP="00916046">
            <w:pPr>
              <w:pStyle w:val="Body"/>
              <w:numPr>
                <w:ilvl w:val="0"/>
                <w:numId w:val="39"/>
              </w:numPr>
              <w:rPr>
                <w:sz w:val="22"/>
                <w:szCs w:val="22"/>
              </w:rPr>
            </w:pPr>
            <w:r w:rsidRPr="00916046">
              <w:rPr>
                <w:sz w:val="22"/>
                <w:szCs w:val="22"/>
              </w:rPr>
              <w:t>Using sanding equipment in a well ventilated, outside area without dust collection fitted</w:t>
            </w:r>
          </w:p>
        </w:tc>
        <w:tc>
          <w:tcPr>
            <w:tcW w:w="1410" w:type="dxa"/>
          </w:tcPr>
          <w:p w14:paraId="654B7C80" w14:textId="77777777" w:rsidR="00916046" w:rsidRDefault="00916046" w:rsidP="00916046">
            <w:pPr>
              <w:pStyle w:val="Body"/>
              <w:jc w:val="center"/>
            </w:pPr>
          </w:p>
        </w:tc>
      </w:tr>
      <w:tr w:rsidR="00916046" w14:paraId="21E5B355" w14:textId="77777777" w:rsidTr="00215F2E">
        <w:tc>
          <w:tcPr>
            <w:tcW w:w="7650" w:type="dxa"/>
            <w:vAlign w:val="top"/>
          </w:tcPr>
          <w:p w14:paraId="02B965DC" w14:textId="470D8A88" w:rsidR="00916046" w:rsidRPr="00916046" w:rsidRDefault="00916046" w:rsidP="00916046">
            <w:pPr>
              <w:pStyle w:val="Body"/>
              <w:numPr>
                <w:ilvl w:val="0"/>
                <w:numId w:val="39"/>
              </w:numPr>
              <w:rPr>
                <w:sz w:val="22"/>
                <w:szCs w:val="22"/>
              </w:rPr>
            </w:pPr>
            <w:r w:rsidRPr="00916046">
              <w:rPr>
                <w:sz w:val="22"/>
                <w:szCs w:val="22"/>
              </w:rPr>
              <w:t>Ensuring that lids are kept on solvent containers and other volatile substances when not in use</w:t>
            </w:r>
          </w:p>
        </w:tc>
        <w:tc>
          <w:tcPr>
            <w:tcW w:w="1410" w:type="dxa"/>
          </w:tcPr>
          <w:p w14:paraId="1D8567A4" w14:textId="77777777" w:rsidR="00916046" w:rsidRDefault="00916046" w:rsidP="00916046">
            <w:pPr>
              <w:pStyle w:val="Body"/>
              <w:jc w:val="center"/>
            </w:pPr>
          </w:p>
        </w:tc>
      </w:tr>
    </w:tbl>
    <w:p w14:paraId="4310CC04" w14:textId="77777777" w:rsidR="001A3377" w:rsidRDefault="001A3377">
      <w:pPr>
        <w:tabs>
          <w:tab w:val="clear" w:pos="284"/>
        </w:tabs>
        <w:spacing w:before="0" w:after="200" w:line="276" w:lineRule="auto"/>
      </w:pPr>
    </w:p>
    <w:p w14:paraId="336B444E" w14:textId="77777777" w:rsidR="001A3377" w:rsidRDefault="001A3377">
      <w:pPr>
        <w:tabs>
          <w:tab w:val="clear" w:pos="284"/>
        </w:tabs>
        <w:spacing w:before="0" w:after="200" w:line="276" w:lineRule="auto"/>
      </w:pPr>
      <w:r>
        <w:br w:type="page"/>
      </w:r>
    </w:p>
    <w:p w14:paraId="3866D09A" w14:textId="433FB68F" w:rsidR="001A3377" w:rsidRPr="0063453E" w:rsidRDefault="00916046" w:rsidP="001A3377">
      <w:pPr>
        <w:pStyle w:val="Body"/>
        <w:numPr>
          <w:ilvl w:val="0"/>
          <w:numId w:val="31"/>
        </w:numPr>
        <w:rPr>
          <w:sz w:val="22"/>
          <w:szCs w:val="22"/>
        </w:rPr>
      </w:pPr>
      <w:r w:rsidRPr="004925A6">
        <w:rPr>
          <w:sz w:val="22"/>
          <w:szCs w:val="22"/>
        </w:rPr>
        <w:lastRenderedPageBreak/>
        <w:t>It’s been a windy day. Litter from the street has blown into the car park outside your business. Dust from the workshop has blown onto the car park as well. Your manager asks you to get the hose and clean the area so it look</w:t>
      </w:r>
      <w:r>
        <w:rPr>
          <w:sz w:val="22"/>
          <w:szCs w:val="22"/>
        </w:rPr>
        <w:t>s</w:t>
      </w:r>
      <w:r w:rsidRPr="004925A6">
        <w:rPr>
          <w:sz w:val="22"/>
          <w:szCs w:val="22"/>
        </w:rPr>
        <w:t xml:space="preserve"> presentable for customers tomorrow. What should you do?</w:t>
      </w:r>
    </w:p>
    <w:p w14:paraId="5B5D7F48" w14:textId="4AD362AF" w:rsidR="001A3377" w:rsidRDefault="001A3377" w:rsidP="001A3377">
      <w:pPr>
        <w:pStyle w:val="Caption"/>
        <w:keepNext/>
      </w:pPr>
      <w:r>
        <w:t xml:space="preserve">Table </w:t>
      </w:r>
      <w:r>
        <w:rPr>
          <w:noProof/>
        </w:rPr>
        <w:fldChar w:fldCharType="begin"/>
      </w:r>
      <w:r>
        <w:rPr>
          <w:noProof/>
        </w:rPr>
        <w:instrText xml:space="preserve"> SEQ Table \* ARABIC </w:instrText>
      </w:r>
      <w:r>
        <w:rPr>
          <w:noProof/>
        </w:rPr>
        <w:fldChar w:fldCharType="separate"/>
      </w:r>
      <w:r w:rsidR="00523665">
        <w:rPr>
          <w:noProof/>
        </w:rPr>
        <w:t>4</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1A3377" w14:paraId="03E6FC96" w14:textId="77777777" w:rsidTr="00F12950">
        <w:trPr>
          <w:cnfStyle w:val="100000000000" w:firstRow="1" w:lastRow="0" w:firstColumn="0" w:lastColumn="0" w:oddVBand="0" w:evenVBand="0" w:oddHBand="0" w:evenHBand="0" w:firstRowFirstColumn="0" w:firstRowLastColumn="0" w:lastRowFirstColumn="0" w:lastRowLastColumn="0"/>
          <w:tblHeader/>
        </w:trPr>
        <w:tc>
          <w:tcPr>
            <w:tcW w:w="7650" w:type="dxa"/>
          </w:tcPr>
          <w:p w14:paraId="2CE8D71B" w14:textId="77777777" w:rsidR="001A3377" w:rsidRDefault="001A3377" w:rsidP="00F12950">
            <w:pPr>
              <w:pStyle w:val="Body"/>
            </w:pPr>
            <w:r>
              <w:t>Answer choices</w:t>
            </w:r>
          </w:p>
        </w:tc>
        <w:tc>
          <w:tcPr>
            <w:tcW w:w="1410" w:type="dxa"/>
          </w:tcPr>
          <w:p w14:paraId="7B90FA80" w14:textId="77777777" w:rsidR="001A3377" w:rsidRDefault="001A3377" w:rsidP="00F12950">
            <w:pPr>
              <w:pStyle w:val="Body"/>
            </w:pPr>
            <w:r>
              <w:t>Put X next to your answer</w:t>
            </w:r>
          </w:p>
        </w:tc>
      </w:tr>
      <w:tr w:rsidR="00916046" w14:paraId="3133A3F7" w14:textId="77777777" w:rsidTr="008B6ACC">
        <w:tc>
          <w:tcPr>
            <w:tcW w:w="7650" w:type="dxa"/>
            <w:vAlign w:val="top"/>
          </w:tcPr>
          <w:p w14:paraId="4F74B22D" w14:textId="206A41B0" w:rsidR="00916046" w:rsidRPr="00916046" w:rsidRDefault="00916046" w:rsidP="00916046">
            <w:pPr>
              <w:pStyle w:val="Body"/>
              <w:numPr>
                <w:ilvl w:val="0"/>
                <w:numId w:val="38"/>
              </w:numPr>
              <w:rPr>
                <w:sz w:val="22"/>
                <w:szCs w:val="22"/>
              </w:rPr>
            </w:pPr>
            <w:r w:rsidRPr="00916046">
              <w:rPr>
                <w:sz w:val="22"/>
                <w:szCs w:val="22"/>
              </w:rPr>
              <w:t>You should do what your manager asks</w:t>
            </w:r>
          </w:p>
        </w:tc>
        <w:tc>
          <w:tcPr>
            <w:tcW w:w="1410" w:type="dxa"/>
          </w:tcPr>
          <w:p w14:paraId="4AE43E37" w14:textId="77777777" w:rsidR="00916046" w:rsidRDefault="00916046" w:rsidP="00916046">
            <w:pPr>
              <w:pStyle w:val="Body"/>
              <w:jc w:val="center"/>
            </w:pPr>
          </w:p>
        </w:tc>
      </w:tr>
      <w:tr w:rsidR="00916046" w14:paraId="1A031155" w14:textId="77777777" w:rsidTr="008B6ACC">
        <w:tc>
          <w:tcPr>
            <w:tcW w:w="7650" w:type="dxa"/>
            <w:vAlign w:val="top"/>
          </w:tcPr>
          <w:p w14:paraId="2526085C" w14:textId="2C2E25CA" w:rsidR="00916046" w:rsidRPr="00916046" w:rsidRDefault="00916046" w:rsidP="00916046">
            <w:pPr>
              <w:pStyle w:val="Body"/>
              <w:numPr>
                <w:ilvl w:val="0"/>
                <w:numId w:val="38"/>
              </w:numPr>
              <w:rPr>
                <w:sz w:val="22"/>
                <w:szCs w:val="22"/>
              </w:rPr>
            </w:pPr>
            <w:r w:rsidRPr="00916046">
              <w:rPr>
                <w:sz w:val="22"/>
                <w:szCs w:val="22"/>
              </w:rPr>
              <w:t>If you do what your manager asks you will be committing a water pollution offence so you suggest sweeping it up and putting it in the bin instead</w:t>
            </w:r>
          </w:p>
        </w:tc>
        <w:tc>
          <w:tcPr>
            <w:tcW w:w="1410" w:type="dxa"/>
          </w:tcPr>
          <w:p w14:paraId="3F1B6BCB" w14:textId="77777777" w:rsidR="00916046" w:rsidRDefault="00916046" w:rsidP="00916046">
            <w:pPr>
              <w:pStyle w:val="Body"/>
              <w:jc w:val="center"/>
            </w:pPr>
          </w:p>
        </w:tc>
      </w:tr>
      <w:tr w:rsidR="00916046" w14:paraId="2CD79E6C" w14:textId="77777777" w:rsidTr="008B6ACC">
        <w:tc>
          <w:tcPr>
            <w:tcW w:w="7650" w:type="dxa"/>
            <w:vAlign w:val="top"/>
          </w:tcPr>
          <w:p w14:paraId="02BCA168" w14:textId="3B6D1D52" w:rsidR="00916046" w:rsidRPr="00916046" w:rsidRDefault="00916046" w:rsidP="00916046">
            <w:pPr>
              <w:pStyle w:val="Body"/>
              <w:numPr>
                <w:ilvl w:val="0"/>
                <w:numId w:val="38"/>
              </w:numPr>
              <w:rPr>
                <w:sz w:val="22"/>
                <w:szCs w:val="22"/>
              </w:rPr>
            </w:pPr>
            <w:r w:rsidRPr="00916046">
              <w:rPr>
                <w:sz w:val="22"/>
                <w:szCs w:val="22"/>
              </w:rPr>
              <w:t>Because you are worried about causing water pollution you direct another staff member to do it instead</w:t>
            </w:r>
          </w:p>
        </w:tc>
        <w:tc>
          <w:tcPr>
            <w:tcW w:w="1410" w:type="dxa"/>
          </w:tcPr>
          <w:p w14:paraId="1988B6C0" w14:textId="77777777" w:rsidR="00916046" w:rsidRDefault="00916046" w:rsidP="00916046">
            <w:pPr>
              <w:pStyle w:val="Body"/>
              <w:jc w:val="center"/>
            </w:pPr>
          </w:p>
        </w:tc>
      </w:tr>
      <w:tr w:rsidR="00916046" w14:paraId="7C658FA1" w14:textId="77777777" w:rsidTr="008B6ACC">
        <w:tc>
          <w:tcPr>
            <w:tcW w:w="7650" w:type="dxa"/>
            <w:vAlign w:val="top"/>
          </w:tcPr>
          <w:p w14:paraId="66E56854" w14:textId="08E6959E" w:rsidR="00916046" w:rsidRPr="00916046" w:rsidRDefault="00916046" w:rsidP="00916046">
            <w:pPr>
              <w:pStyle w:val="Body"/>
              <w:numPr>
                <w:ilvl w:val="0"/>
                <w:numId w:val="38"/>
              </w:numPr>
              <w:rPr>
                <w:sz w:val="22"/>
                <w:szCs w:val="22"/>
              </w:rPr>
            </w:pPr>
            <w:r w:rsidRPr="00916046">
              <w:rPr>
                <w:sz w:val="22"/>
                <w:szCs w:val="22"/>
              </w:rPr>
              <w:t>It is only water pollution if it includes a hazardous substance so you check that there are no hazardous substances and then hose down the area</w:t>
            </w:r>
          </w:p>
        </w:tc>
        <w:tc>
          <w:tcPr>
            <w:tcW w:w="1410" w:type="dxa"/>
          </w:tcPr>
          <w:p w14:paraId="09E04938" w14:textId="77777777" w:rsidR="00916046" w:rsidRDefault="00916046" w:rsidP="00916046">
            <w:pPr>
              <w:pStyle w:val="Body"/>
              <w:jc w:val="center"/>
            </w:pPr>
          </w:p>
        </w:tc>
      </w:tr>
    </w:tbl>
    <w:p w14:paraId="1BDAEDF4" w14:textId="77777777" w:rsidR="001A3377" w:rsidRDefault="001A3377">
      <w:pPr>
        <w:tabs>
          <w:tab w:val="clear" w:pos="284"/>
        </w:tabs>
        <w:spacing w:before="0" w:after="200" w:line="276" w:lineRule="auto"/>
      </w:pPr>
    </w:p>
    <w:p w14:paraId="56A4DDF5" w14:textId="00FDD2D5" w:rsidR="001A3377" w:rsidRPr="0063453E" w:rsidRDefault="00916046" w:rsidP="00916046">
      <w:pPr>
        <w:pStyle w:val="Body"/>
        <w:numPr>
          <w:ilvl w:val="0"/>
          <w:numId w:val="31"/>
        </w:numPr>
        <w:rPr>
          <w:sz w:val="22"/>
          <w:szCs w:val="22"/>
        </w:rPr>
      </w:pPr>
      <w:r>
        <w:rPr>
          <w:sz w:val="22"/>
          <w:szCs w:val="22"/>
        </w:rPr>
        <w:t>It is an offence to:</w:t>
      </w:r>
    </w:p>
    <w:p w14:paraId="0DE3F68B" w14:textId="47B346FC" w:rsidR="001A3377" w:rsidRDefault="001A3377" w:rsidP="001A3377">
      <w:pPr>
        <w:pStyle w:val="Caption"/>
        <w:keepNext/>
      </w:pPr>
      <w:r>
        <w:t xml:space="preserve">Table </w:t>
      </w:r>
      <w:r>
        <w:rPr>
          <w:noProof/>
        </w:rPr>
        <w:fldChar w:fldCharType="begin"/>
      </w:r>
      <w:r>
        <w:rPr>
          <w:noProof/>
        </w:rPr>
        <w:instrText xml:space="preserve"> SEQ Table \* ARABIC </w:instrText>
      </w:r>
      <w:r>
        <w:rPr>
          <w:noProof/>
        </w:rPr>
        <w:fldChar w:fldCharType="separate"/>
      </w:r>
      <w:r w:rsidR="00523665">
        <w:rPr>
          <w:noProof/>
        </w:rPr>
        <w:t>5</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1A3377" w14:paraId="3A053A7B" w14:textId="77777777" w:rsidTr="00F12950">
        <w:trPr>
          <w:cnfStyle w:val="100000000000" w:firstRow="1" w:lastRow="0" w:firstColumn="0" w:lastColumn="0" w:oddVBand="0" w:evenVBand="0" w:oddHBand="0" w:evenHBand="0" w:firstRowFirstColumn="0" w:firstRowLastColumn="0" w:lastRowFirstColumn="0" w:lastRowLastColumn="0"/>
          <w:tblHeader/>
        </w:trPr>
        <w:tc>
          <w:tcPr>
            <w:tcW w:w="7650" w:type="dxa"/>
          </w:tcPr>
          <w:p w14:paraId="7D75F39B" w14:textId="77777777" w:rsidR="001A3377" w:rsidRDefault="001A3377" w:rsidP="00F12950">
            <w:pPr>
              <w:pStyle w:val="Body"/>
            </w:pPr>
            <w:r>
              <w:t>Answer choices</w:t>
            </w:r>
          </w:p>
        </w:tc>
        <w:tc>
          <w:tcPr>
            <w:tcW w:w="1410" w:type="dxa"/>
          </w:tcPr>
          <w:p w14:paraId="310F7B98" w14:textId="5808FE53" w:rsidR="001A3377" w:rsidRDefault="001A3377" w:rsidP="00F12950">
            <w:pPr>
              <w:pStyle w:val="Body"/>
            </w:pPr>
            <w:r>
              <w:t>Put X next to your answer</w:t>
            </w:r>
          </w:p>
        </w:tc>
      </w:tr>
      <w:tr w:rsidR="00916046" w14:paraId="19564993" w14:textId="77777777" w:rsidTr="00EB74A8">
        <w:tc>
          <w:tcPr>
            <w:tcW w:w="7650" w:type="dxa"/>
            <w:vAlign w:val="top"/>
          </w:tcPr>
          <w:p w14:paraId="75A1465D" w14:textId="42D88B9C" w:rsidR="00916046" w:rsidRPr="00916046" w:rsidRDefault="00D20A5E" w:rsidP="00916046">
            <w:pPr>
              <w:pStyle w:val="Body"/>
              <w:numPr>
                <w:ilvl w:val="0"/>
                <w:numId w:val="37"/>
              </w:numPr>
              <w:rPr>
                <w:sz w:val="22"/>
                <w:szCs w:val="22"/>
              </w:rPr>
            </w:pPr>
            <w:r>
              <w:rPr>
                <w:sz w:val="22"/>
                <w:szCs w:val="22"/>
              </w:rPr>
              <w:t>d</w:t>
            </w:r>
            <w:r w:rsidR="00916046" w:rsidRPr="00916046">
              <w:rPr>
                <w:sz w:val="22"/>
                <w:szCs w:val="22"/>
              </w:rPr>
              <w:t>ispose of waste at a location that isn’t allowed to accept it.</w:t>
            </w:r>
          </w:p>
        </w:tc>
        <w:tc>
          <w:tcPr>
            <w:tcW w:w="1410" w:type="dxa"/>
          </w:tcPr>
          <w:p w14:paraId="47155B24" w14:textId="77777777" w:rsidR="00916046" w:rsidRDefault="00916046" w:rsidP="00916046">
            <w:pPr>
              <w:pStyle w:val="Body"/>
              <w:jc w:val="center"/>
            </w:pPr>
          </w:p>
        </w:tc>
      </w:tr>
      <w:tr w:rsidR="00916046" w14:paraId="3F232D6E" w14:textId="77777777" w:rsidTr="00EB74A8">
        <w:tc>
          <w:tcPr>
            <w:tcW w:w="7650" w:type="dxa"/>
            <w:vAlign w:val="top"/>
          </w:tcPr>
          <w:p w14:paraId="1E51498C" w14:textId="570FCF0D" w:rsidR="00916046" w:rsidRPr="00916046" w:rsidRDefault="00D20A5E" w:rsidP="00916046">
            <w:pPr>
              <w:pStyle w:val="Body"/>
              <w:numPr>
                <w:ilvl w:val="0"/>
                <w:numId w:val="37"/>
              </w:numPr>
              <w:rPr>
                <w:sz w:val="22"/>
                <w:szCs w:val="22"/>
              </w:rPr>
            </w:pPr>
            <w:r>
              <w:rPr>
                <w:sz w:val="22"/>
                <w:szCs w:val="22"/>
              </w:rPr>
              <w:t>f</w:t>
            </w:r>
            <w:r w:rsidR="00916046" w:rsidRPr="00916046">
              <w:rPr>
                <w:sz w:val="22"/>
                <w:szCs w:val="22"/>
              </w:rPr>
              <w:t>ail to reuse or recycle wastes.</w:t>
            </w:r>
          </w:p>
        </w:tc>
        <w:tc>
          <w:tcPr>
            <w:tcW w:w="1410" w:type="dxa"/>
          </w:tcPr>
          <w:p w14:paraId="2F7F3BBA" w14:textId="77777777" w:rsidR="00916046" w:rsidRDefault="00916046" w:rsidP="00916046">
            <w:pPr>
              <w:pStyle w:val="Body"/>
              <w:jc w:val="center"/>
            </w:pPr>
          </w:p>
        </w:tc>
      </w:tr>
      <w:tr w:rsidR="00916046" w14:paraId="20F30B3D" w14:textId="77777777" w:rsidTr="00EB74A8">
        <w:tc>
          <w:tcPr>
            <w:tcW w:w="7650" w:type="dxa"/>
            <w:vAlign w:val="top"/>
          </w:tcPr>
          <w:p w14:paraId="4392AD27" w14:textId="593C5F86" w:rsidR="00916046" w:rsidRPr="00916046" w:rsidRDefault="00D20A5E" w:rsidP="00916046">
            <w:pPr>
              <w:pStyle w:val="Body"/>
              <w:numPr>
                <w:ilvl w:val="0"/>
                <w:numId w:val="37"/>
              </w:numPr>
              <w:rPr>
                <w:sz w:val="22"/>
                <w:szCs w:val="22"/>
              </w:rPr>
            </w:pPr>
            <w:r>
              <w:rPr>
                <w:sz w:val="22"/>
                <w:szCs w:val="22"/>
              </w:rPr>
              <w:t>p</w:t>
            </w:r>
            <w:r w:rsidR="00916046" w:rsidRPr="00916046">
              <w:rPr>
                <w:sz w:val="22"/>
                <w:szCs w:val="22"/>
              </w:rPr>
              <w:t>lace items in the solid waste skip bin that have not first been placed in secure plastic bags.</w:t>
            </w:r>
          </w:p>
        </w:tc>
        <w:tc>
          <w:tcPr>
            <w:tcW w:w="1410" w:type="dxa"/>
          </w:tcPr>
          <w:p w14:paraId="6D0982FD" w14:textId="77777777" w:rsidR="00916046" w:rsidRDefault="00916046" w:rsidP="00916046">
            <w:pPr>
              <w:pStyle w:val="Body"/>
              <w:jc w:val="center"/>
            </w:pPr>
          </w:p>
        </w:tc>
      </w:tr>
      <w:tr w:rsidR="00916046" w14:paraId="3658FEBD" w14:textId="77777777" w:rsidTr="00EB74A8">
        <w:tc>
          <w:tcPr>
            <w:tcW w:w="7650" w:type="dxa"/>
            <w:vAlign w:val="top"/>
          </w:tcPr>
          <w:p w14:paraId="2702E938" w14:textId="756201CF" w:rsidR="00916046" w:rsidRPr="00916046" w:rsidRDefault="00A54787" w:rsidP="00916046">
            <w:pPr>
              <w:pStyle w:val="Body"/>
              <w:numPr>
                <w:ilvl w:val="0"/>
                <w:numId w:val="37"/>
              </w:numPr>
              <w:rPr>
                <w:sz w:val="22"/>
                <w:szCs w:val="22"/>
              </w:rPr>
            </w:pPr>
            <w:r>
              <w:rPr>
                <w:sz w:val="22"/>
                <w:szCs w:val="22"/>
              </w:rPr>
              <w:t>All of the above</w:t>
            </w:r>
            <w:r w:rsidR="00916046" w:rsidRPr="00916046">
              <w:rPr>
                <w:sz w:val="22"/>
                <w:szCs w:val="22"/>
              </w:rPr>
              <w:t>.</w:t>
            </w:r>
          </w:p>
        </w:tc>
        <w:tc>
          <w:tcPr>
            <w:tcW w:w="1410" w:type="dxa"/>
          </w:tcPr>
          <w:p w14:paraId="35B9DCD1" w14:textId="77777777" w:rsidR="00916046" w:rsidRDefault="00916046" w:rsidP="00916046">
            <w:pPr>
              <w:pStyle w:val="Body"/>
              <w:jc w:val="center"/>
            </w:pPr>
          </w:p>
        </w:tc>
      </w:tr>
    </w:tbl>
    <w:p w14:paraId="45F5CA1B" w14:textId="77777777" w:rsidR="001A3377" w:rsidRDefault="001A3377">
      <w:pPr>
        <w:tabs>
          <w:tab w:val="clear" w:pos="284"/>
        </w:tabs>
        <w:spacing w:before="0" w:after="200" w:line="276" w:lineRule="auto"/>
      </w:pPr>
    </w:p>
    <w:p w14:paraId="0F135011" w14:textId="77777777" w:rsidR="001A3377" w:rsidRDefault="001A3377">
      <w:pPr>
        <w:tabs>
          <w:tab w:val="clear" w:pos="284"/>
        </w:tabs>
        <w:spacing w:before="0" w:after="200" w:line="276" w:lineRule="auto"/>
      </w:pPr>
      <w:r>
        <w:br w:type="page"/>
      </w:r>
    </w:p>
    <w:p w14:paraId="270F3306" w14:textId="5481E3D3" w:rsidR="001A3377" w:rsidRPr="0063453E" w:rsidRDefault="00916046" w:rsidP="001A3377">
      <w:pPr>
        <w:pStyle w:val="Body"/>
        <w:numPr>
          <w:ilvl w:val="0"/>
          <w:numId w:val="31"/>
        </w:numPr>
        <w:rPr>
          <w:sz w:val="22"/>
          <w:szCs w:val="22"/>
        </w:rPr>
      </w:pPr>
      <w:r>
        <w:rPr>
          <w:sz w:val="22"/>
          <w:szCs w:val="22"/>
        </w:rPr>
        <w:lastRenderedPageBreak/>
        <w:t>Due to the heavy fines that are associated with water pollution, it is essential to:</w:t>
      </w:r>
    </w:p>
    <w:p w14:paraId="0D253ABC" w14:textId="5345CEF3" w:rsidR="001A3377" w:rsidRDefault="001A3377" w:rsidP="001A3377">
      <w:pPr>
        <w:pStyle w:val="Caption"/>
        <w:keepNext/>
      </w:pPr>
      <w:r>
        <w:t xml:space="preserve">Table </w:t>
      </w:r>
      <w:r>
        <w:rPr>
          <w:noProof/>
        </w:rPr>
        <w:fldChar w:fldCharType="begin"/>
      </w:r>
      <w:r>
        <w:rPr>
          <w:noProof/>
        </w:rPr>
        <w:instrText xml:space="preserve"> SEQ Table \* ARABIC </w:instrText>
      </w:r>
      <w:r>
        <w:rPr>
          <w:noProof/>
        </w:rPr>
        <w:fldChar w:fldCharType="separate"/>
      </w:r>
      <w:r w:rsidR="00523665">
        <w:rPr>
          <w:noProof/>
        </w:rPr>
        <w:t>6</w:t>
      </w:r>
      <w:r>
        <w:rPr>
          <w:noProof/>
        </w:rPr>
        <w:fldChar w:fldCharType="end"/>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1A3377" w14:paraId="5F9F2571" w14:textId="77777777" w:rsidTr="00F12950">
        <w:trPr>
          <w:cnfStyle w:val="100000000000" w:firstRow="1" w:lastRow="0" w:firstColumn="0" w:lastColumn="0" w:oddVBand="0" w:evenVBand="0" w:oddHBand="0" w:evenHBand="0" w:firstRowFirstColumn="0" w:firstRowLastColumn="0" w:lastRowFirstColumn="0" w:lastRowLastColumn="0"/>
          <w:tblHeader/>
        </w:trPr>
        <w:tc>
          <w:tcPr>
            <w:tcW w:w="7650" w:type="dxa"/>
          </w:tcPr>
          <w:p w14:paraId="684AF1B2" w14:textId="275D622B" w:rsidR="001A3377" w:rsidRDefault="001A3377" w:rsidP="00F12950">
            <w:pPr>
              <w:pStyle w:val="Body"/>
            </w:pPr>
            <w:r>
              <w:t>Answer choices</w:t>
            </w:r>
          </w:p>
        </w:tc>
        <w:tc>
          <w:tcPr>
            <w:tcW w:w="1410" w:type="dxa"/>
          </w:tcPr>
          <w:p w14:paraId="1E272ABC" w14:textId="18D5853F" w:rsidR="001A3377" w:rsidRDefault="001A3377" w:rsidP="00F12950">
            <w:pPr>
              <w:pStyle w:val="Body"/>
            </w:pPr>
            <w:r>
              <w:t>Put X next to your answer</w:t>
            </w:r>
          </w:p>
        </w:tc>
      </w:tr>
      <w:tr w:rsidR="00916046" w14:paraId="4678EE8D" w14:textId="77777777" w:rsidTr="00F21273">
        <w:tc>
          <w:tcPr>
            <w:tcW w:w="7650" w:type="dxa"/>
            <w:vAlign w:val="top"/>
          </w:tcPr>
          <w:p w14:paraId="776C5443" w14:textId="0E5F736F" w:rsidR="00916046" w:rsidRPr="00916046" w:rsidRDefault="00916046" w:rsidP="00916046">
            <w:pPr>
              <w:pStyle w:val="Body"/>
              <w:numPr>
                <w:ilvl w:val="0"/>
                <w:numId w:val="36"/>
              </w:numPr>
              <w:rPr>
                <w:sz w:val="22"/>
                <w:szCs w:val="22"/>
              </w:rPr>
            </w:pPr>
            <w:r w:rsidRPr="00916046">
              <w:rPr>
                <w:sz w:val="22"/>
                <w:szCs w:val="22"/>
              </w:rPr>
              <w:t>wash down all outside areas regularly.</w:t>
            </w:r>
          </w:p>
        </w:tc>
        <w:tc>
          <w:tcPr>
            <w:tcW w:w="1410" w:type="dxa"/>
          </w:tcPr>
          <w:p w14:paraId="11E983FB" w14:textId="77777777" w:rsidR="00916046" w:rsidRDefault="00916046" w:rsidP="00916046">
            <w:pPr>
              <w:pStyle w:val="Body"/>
              <w:jc w:val="center"/>
            </w:pPr>
          </w:p>
        </w:tc>
      </w:tr>
      <w:tr w:rsidR="00916046" w14:paraId="373D9C8E" w14:textId="77777777" w:rsidTr="00F21273">
        <w:tc>
          <w:tcPr>
            <w:tcW w:w="7650" w:type="dxa"/>
            <w:vAlign w:val="top"/>
          </w:tcPr>
          <w:p w14:paraId="2864842C" w14:textId="22A7E623" w:rsidR="00916046" w:rsidRPr="00916046" w:rsidRDefault="00916046" w:rsidP="00916046">
            <w:pPr>
              <w:pStyle w:val="Body"/>
              <w:numPr>
                <w:ilvl w:val="0"/>
                <w:numId w:val="36"/>
              </w:numPr>
              <w:rPr>
                <w:sz w:val="22"/>
                <w:szCs w:val="22"/>
              </w:rPr>
            </w:pPr>
            <w:r w:rsidRPr="00916046">
              <w:rPr>
                <w:sz w:val="22"/>
                <w:szCs w:val="22"/>
              </w:rPr>
              <w:t>ensure all stormwater drains have drain blocks installed.</w:t>
            </w:r>
          </w:p>
        </w:tc>
        <w:tc>
          <w:tcPr>
            <w:tcW w:w="1410" w:type="dxa"/>
          </w:tcPr>
          <w:p w14:paraId="332F4382" w14:textId="77777777" w:rsidR="00916046" w:rsidRDefault="00916046" w:rsidP="00916046">
            <w:pPr>
              <w:pStyle w:val="Body"/>
              <w:jc w:val="center"/>
            </w:pPr>
          </w:p>
        </w:tc>
      </w:tr>
      <w:tr w:rsidR="00916046" w14:paraId="0C1D05F7" w14:textId="77777777" w:rsidTr="00F21273">
        <w:tc>
          <w:tcPr>
            <w:tcW w:w="7650" w:type="dxa"/>
            <w:vAlign w:val="top"/>
          </w:tcPr>
          <w:p w14:paraId="51ABD49E" w14:textId="5B7F8FA8" w:rsidR="00916046" w:rsidRPr="00916046" w:rsidRDefault="00916046" w:rsidP="00916046">
            <w:pPr>
              <w:pStyle w:val="Body"/>
              <w:numPr>
                <w:ilvl w:val="0"/>
                <w:numId w:val="36"/>
              </w:numPr>
              <w:rPr>
                <w:sz w:val="22"/>
                <w:szCs w:val="22"/>
              </w:rPr>
            </w:pPr>
            <w:r w:rsidRPr="00916046">
              <w:rPr>
                <w:sz w:val="22"/>
                <w:szCs w:val="22"/>
              </w:rPr>
              <w:t>avoid using hazardous substances.</w:t>
            </w:r>
          </w:p>
        </w:tc>
        <w:tc>
          <w:tcPr>
            <w:tcW w:w="1410" w:type="dxa"/>
          </w:tcPr>
          <w:p w14:paraId="480893DB" w14:textId="77777777" w:rsidR="00916046" w:rsidRDefault="00916046" w:rsidP="00916046">
            <w:pPr>
              <w:pStyle w:val="Body"/>
              <w:jc w:val="center"/>
            </w:pPr>
          </w:p>
        </w:tc>
      </w:tr>
      <w:tr w:rsidR="00916046" w14:paraId="17B445F0" w14:textId="77777777" w:rsidTr="00F21273">
        <w:tc>
          <w:tcPr>
            <w:tcW w:w="7650" w:type="dxa"/>
            <w:vAlign w:val="top"/>
          </w:tcPr>
          <w:p w14:paraId="507A7A32" w14:textId="54E9CBA9" w:rsidR="00916046" w:rsidRPr="00916046" w:rsidRDefault="00916046" w:rsidP="00916046">
            <w:pPr>
              <w:pStyle w:val="Body"/>
              <w:numPr>
                <w:ilvl w:val="0"/>
                <w:numId w:val="36"/>
              </w:numPr>
              <w:rPr>
                <w:sz w:val="22"/>
                <w:szCs w:val="22"/>
              </w:rPr>
            </w:pPr>
            <w:r w:rsidRPr="00916046">
              <w:rPr>
                <w:sz w:val="22"/>
                <w:szCs w:val="22"/>
              </w:rPr>
              <w:t>store all liquids (such as paints, solvents, cleaning products, fuels, stains, oils) in an area that would contain any spills or leaks.</w:t>
            </w:r>
          </w:p>
        </w:tc>
        <w:tc>
          <w:tcPr>
            <w:tcW w:w="1410" w:type="dxa"/>
          </w:tcPr>
          <w:p w14:paraId="05AEA31D" w14:textId="77777777" w:rsidR="00916046" w:rsidRDefault="00916046" w:rsidP="00916046">
            <w:pPr>
              <w:pStyle w:val="Body"/>
              <w:jc w:val="center"/>
            </w:pPr>
          </w:p>
        </w:tc>
      </w:tr>
    </w:tbl>
    <w:p w14:paraId="27C94D45" w14:textId="0157598E" w:rsidR="002767E6" w:rsidRDefault="00523665">
      <w:pPr>
        <w:tabs>
          <w:tab w:val="clear" w:pos="284"/>
        </w:tabs>
        <w:spacing w:before="0" w:after="200" w:line="276" w:lineRule="auto"/>
        <w:rPr>
          <w:rFonts w:eastAsia="Times New Roman"/>
          <w:b/>
          <w:noProof/>
          <w:color w:val="464748"/>
          <w:kern w:val="22"/>
          <w:sz w:val="36"/>
          <w:szCs w:val="36"/>
          <w:lang w:eastAsia="en-AU"/>
        </w:rPr>
      </w:pPr>
      <w:r>
        <w:br w:type="page"/>
      </w:r>
    </w:p>
    <w:p w14:paraId="27C94D46" w14:textId="77777777" w:rsidR="000865D5" w:rsidRPr="000412B1" w:rsidRDefault="00523665" w:rsidP="000412B1">
      <w:pPr>
        <w:pStyle w:val="Heading2"/>
      </w:pPr>
      <w:r w:rsidRPr="000412B1">
        <w:lastRenderedPageBreak/>
        <w:t>Part 2: True or false</w:t>
      </w:r>
    </w:p>
    <w:p w14:paraId="27C94D47" w14:textId="77777777" w:rsidR="000865D5" w:rsidRPr="0063453E" w:rsidRDefault="00523665" w:rsidP="000865D5">
      <w:pPr>
        <w:rPr>
          <w:sz w:val="22"/>
          <w:szCs w:val="22"/>
          <w:lang w:eastAsia="en-AU"/>
        </w:rPr>
      </w:pPr>
      <w:r w:rsidRPr="0063453E">
        <w:rPr>
          <w:sz w:val="22"/>
          <w:szCs w:val="22"/>
          <w:lang w:eastAsia="en-AU"/>
        </w:rPr>
        <w:t xml:space="preserve">Read the question and then write </w:t>
      </w:r>
      <w:r w:rsidRPr="0063453E">
        <w:rPr>
          <w:b/>
          <w:sz w:val="22"/>
          <w:szCs w:val="22"/>
          <w:lang w:eastAsia="en-AU"/>
        </w:rPr>
        <w:t>True</w:t>
      </w:r>
      <w:r w:rsidRPr="0063453E">
        <w:rPr>
          <w:sz w:val="22"/>
          <w:szCs w:val="22"/>
          <w:lang w:eastAsia="en-AU"/>
        </w:rPr>
        <w:t xml:space="preserve"> or </w:t>
      </w:r>
      <w:r w:rsidRPr="0063453E">
        <w:rPr>
          <w:b/>
          <w:sz w:val="22"/>
          <w:szCs w:val="22"/>
          <w:lang w:eastAsia="en-AU"/>
        </w:rPr>
        <w:t>False</w:t>
      </w:r>
      <w:r w:rsidRPr="0063453E">
        <w:rPr>
          <w:sz w:val="22"/>
          <w:szCs w:val="22"/>
          <w:lang w:eastAsia="en-AU"/>
        </w:rPr>
        <w:t xml:space="preserve"> in the space provided.</w:t>
      </w:r>
    </w:p>
    <w:p w14:paraId="27C94D48" w14:textId="4BDD67AE" w:rsidR="003E5787" w:rsidRDefault="00523665" w:rsidP="003E5787">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7</w:t>
      </w:r>
      <w:r>
        <w:rPr>
          <w:noProof/>
        </w:rPr>
        <w:fldChar w:fldCharType="end"/>
      </w:r>
      <w:r>
        <w:t xml:space="preserve"> </w:t>
      </w:r>
      <w:r w:rsidRPr="003E3D52">
        <w:t>True or false</w:t>
      </w:r>
    </w:p>
    <w:tbl>
      <w:tblPr>
        <w:tblStyle w:val="TableGrid"/>
        <w:tblW w:w="0" w:type="auto"/>
        <w:tblLook w:val="04A0" w:firstRow="1" w:lastRow="0" w:firstColumn="1" w:lastColumn="0" w:noHBand="0" w:noVBand="1"/>
        <w:tblDescription w:val="True or false"/>
      </w:tblPr>
      <w:tblGrid>
        <w:gridCol w:w="7366"/>
        <w:gridCol w:w="1694"/>
      </w:tblGrid>
      <w:tr w:rsidR="00CC7F27" w14:paraId="27C94D4B" w14:textId="77777777" w:rsidTr="00CC7F27">
        <w:trPr>
          <w:cnfStyle w:val="100000000000" w:firstRow="1" w:lastRow="0" w:firstColumn="0" w:lastColumn="0" w:oddVBand="0" w:evenVBand="0" w:oddHBand="0" w:evenHBand="0" w:firstRowFirstColumn="0" w:firstRowLastColumn="0" w:lastRowFirstColumn="0" w:lastRowLastColumn="0"/>
          <w:tblHeader/>
        </w:trPr>
        <w:tc>
          <w:tcPr>
            <w:tcW w:w="7366" w:type="dxa"/>
          </w:tcPr>
          <w:p w14:paraId="27C94D49" w14:textId="77777777" w:rsidR="00E1569A" w:rsidRDefault="00523665" w:rsidP="00AD50A4">
            <w:pPr>
              <w:pStyle w:val="Body"/>
            </w:pPr>
            <w:r>
              <w:t>Question</w:t>
            </w:r>
          </w:p>
        </w:tc>
        <w:tc>
          <w:tcPr>
            <w:tcW w:w="1694" w:type="dxa"/>
          </w:tcPr>
          <w:p w14:paraId="27C94D4A" w14:textId="77777777" w:rsidR="00E1569A" w:rsidRDefault="00523665" w:rsidP="00AD50A4">
            <w:pPr>
              <w:pStyle w:val="Body"/>
            </w:pPr>
            <w:r>
              <w:t xml:space="preserve">Write </w:t>
            </w:r>
            <w:r w:rsidRPr="005C3B1E">
              <w:rPr>
                <w:i/>
              </w:rPr>
              <w:t>True</w:t>
            </w:r>
            <w:r>
              <w:t xml:space="preserve"> or </w:t>
            </w:r>
            <w:r w:rsidRPr="005C3B1E">
              <w:rPr>
                <w:i/>
              </w:rPr>
              <w:t>False</w:t>
            </w:r>
          </w:p>
        </w:tc>
      </w:tr>
      <w:tr w:rsidR="00916046" w14:paraId="27C94D4E" w14:textId="77777777" w:rsidTr="00B8640A">
        <w:tc>
          <w:tcPr>
            <w:tcW w:w="7366" w:type="dxa"/>
            <w:vAlign w:val="top"/>
          </w:tcPr>
          <w:p w14:paraId="27C94D4C" w14:textId="75B9D340" w:rsidR="00916046" w:rsidRPr="00916046" w:rsidRDefault="00916046" w:rsidP="00916046">
            <w:pPr>
              <w:pStyle w:val="Body"/>
              <w:rPr>
                <w:sz w:val="22"/>
                <w:szCs w:val="22"/>
              </w:rPr>
            </w:pPr>
            <w:r w:rsidRPr="00916046">
              <w:rPr>
                <w:sz w:val="22"/>
                <w:szCs w:val="22"/>
              </w:rPr>
              <w:t>1. There are national environmental pollution prevention laws that are consistent across all Australian states.</w:t>
            </w:r>
          </w:p>
        </w:tc>
        <w:tc>
          <w:tcPr>
            <w:tcW w:w="1694" w:type="dxa"/>
          </w:tcPr>
          <w:p w14:paraId="27C94D4D" w14:textId="77777777" w:rsidR="00916046" w:rsidRDefault="00916046" w:rsidP="00916046">
            <w:pPr>
              <w:pStyle w:val="Body"/>
              <w:jc w:val="center"/>
            </w:pPr>
          </w:p>
        </w:tc>
      </w:tr>
      <w:tr w:rsidR="00916046" w14:paraId="27C94D51" w14:textId="77777777" w:rsidTr="00B8640A">
        <w:tc>
          <w:tcPr>
            <w:tcW w:w="7366" w:type="dxa"/>
            <w:vAlign w:val="top"/>
          </w:tcPr>
          <w:p w14:paraId="27C94D4F" w14:textId="56B8D8ED" w:rsidR="00916046" w:rsidRPr="00916046" w:rsidRDefault="00916046" w:rsidP="00916046">
            <w:pPr>
              <w:pStyle w:val="Body"/>
              <w:rPr>
                <w:sz w:val="22"/>
                <w:szCs w:val="22"/>
              </w:rPr>
            </w:pPr>
            <w:r w:rsidRPr="00916046">
              <w:rPr>
                <w:sz w:val="22"/>
                <w:szCs w:val="22"/>
              </w:rPr>
              <w:t>2. In NSW it is possible for an individual to go to jail for causing an environmental pollution incident on purpose or through negligence.</w:t>
            </w:r>
          </w:p>
        </w:tc>
        <w:tc>
          <w:tcPr>
            <w:tcW w:w="1694" w:type="dxa"/>
          </w:tcPr>
          <w:p w14:paraId="27C94D50" w14:textId="77777777" w:rsidR="00916046" w:rsidRDefault="00916046" w:rsidP="00916046">
            <w:pPr>
              <w:pStyle w:val="Body"/>
              <w:jc w:val="center"/>
            </w:pPr>
          </w:p>
        </w:tc>
      </w:tr>
      <w:tr w:rsidR="00916046" w14:paraId="27C94D54" w14:textId="77777777" w:rsidTr="00B8640A">
        <w:tc>
          <w:tcPr>
            <w:tcW w:w="7366" w:type="dxa"/>
            <w:vAlign w:val="top"/>
          </w:tcPr>
          <w:p w14:paraId="27C94D52" w14:textId="5FE52CF6" w:rsidR="00916046" w:rsidRPr="00916046" w:rsidRDefault="00916046" w:rsidP="00916046">
            <w:pPr>
              <w:pStyle w:val="Body"/>
              <w:rPr>
                <w:sz w:val="22"/>
                <w:szCs w:val="22"/>
              </w:rPr>
            </w:pPr>
            <w:r w:rsidRPr="00916046">
              <w:rPr>
                <w:sz w:val="22"/>
                <w:szCs w:val="22"/>
              </w:rPr>
              <w:t>3. The NSW Environment Protection Authority and the local council are responsible for enforcing pollution control laws in NSW.</w:t>
            </w:r>
          </w:p>
        </w:tc>
        <w:tc>
          <w:tcPr>
            <w:tcW w:w="1694" w:type="dxa"/>
          </w:tcPr>
          <w:p w14:paraId="27C94D53" w14:textId="77777777" w:rsidR="00916046" w:rsidRDefault="00916046" w:rsidP="00916046">
            <w:pPr>
              <w:pStyle w:val="Body"/>
              <w:jc w:val="center"/>
            </w:pPr>
          </w:p>
        </w:tc>
      </w:tr>
      <w:tr w:rsidR="00916046" w14:paraId="27C94D57" w14:textId="77777777" w:rsidTr="00B8640A">
        <w:tc>
          <w:tcPr>
            <w:tcW w:w="7366" w:type="dxa"/>
            <w:vAlign w:val="top"/>
          </w:tcPr>
          <w:p w14:paraId="27C94D55" w14:textId="30FB646C" w:rsidR="00916046" w:rsidRPr="00916046" w:rsidRDefault="00916046" w:rsidP="00916046">
            <w:pPr>
              <w:pStyle w:val="Body"/>
              <w:rPr>
                <w:sz w:val="22"/>
                <w:szCs w:val="22"/>
              </w:rPr>
            </w:pPr>
            <w:r w:rsidRPr="00916046">
              <w:rPr>
                <w:sz w:val="22"/>
                <w:szCs w:val="22"/>
              </w:rPr>
              <w:t>4. A business or individual can only be prosecuted for a pollution offence if they committed the offence on purpose.</w:t>
            </w:r>
          </w:p>
        </w:tc>
        <w:tc>
          <w:tcPr>
            <w:tcW w:w="1694" w:type="dxa"/>
          </w:tcPr>
          <w:p w14:paraId="27C94D56" w14:textId="77777777" w:rsidR="00916046" w:rsidRDefault="00916046" w:rsidP="00916046">
            <w:pPr>
              <w:pStyle w:val="Body"/>
              <w:jc w:val="center"/>
            </w:pPr>
          </w:p>
        </w:tc>
      </w:tr>
      <w:tr w:rsidR="00916046" w14:paraId="21C6123C" w14:textId="77777777" w:rsidTr="00B8640A">
        <w:tc>
          <w:tcPr>
            <w:tcW w:w="7366" w:type="dxa"/>
            <w:vAlign w:val="top"/>
          </w:tcPr>
          <w:p w14:paraId="390D9D24" w14:textId="317D9752" w:rsidR="00916046" w:rsidRPr="00916046" w:rsidRDefault="00916046" w:rsidP="00916046">
            <w:pPr>
              <w:pStyle w:val="Body"/>
              <w:rPr>
                <w:sz w:val="22"/>
                <w:szCs w:val="22"/>
              </w:rPr>
            </w:pPr>
            <w:r w:rsidRPr="00916046">
              <w:rPr>
                <w:sz w:val="22"/>
                <w:szCs w:val="22"/>
              </w:rPr>
              <w:t>5. It would be illegal to allow dust from your workplace to be blown onto neighbouring properties.</w:t>
            </w:r>
          </w:p>
        </w:tc>
        <w:tc>
          <w:tcPr>
            <w:tcW w:w="1694" w:type="dxa"/>
          </w:tcPr>
          <w:p w14:paraId="5A5248F7" w14:textId="5807776E" w:rsidR="00916046" w:rsidRDefault="00916046" w:rsidP="00916046">
            <w:pPr>
              <w:pStyle w:val="Body"/>
              <w:jc w:val="center"/>
            </w:pPr>
          </w:p>
        </w:tc>
      </w:tr>
      <w:tr w:rsidR="00916046" w14:paraId="43EAFCAC" w14:textId="77777777" w:rsidTr="00B8640A">
        <w:tc>
          <w:tcPr>
            <w:tcW w:w="7366" w:type="dxa"/>
            <w:vAlign w:val="top"/>
          </w:tcPr>
          <w:p w14:paraId="6545BC1D" w14:textId="18B7A37B" w:rsidR="00916046" w:rsidRPr="00916046" w:rsidRDefault="00916046" w:rsidP="00916046">
            <w:pPr>
              <w:pStyle w:val="Body"/>
              <w:rPr>
                <w:sz w:val="22"/>
                <w:szCs w:val="22"/>
              </w:rPr>
            </w:pPr>
            <w:r w:rsidRPr="00916046">
              <w:rPr>
                <w:sz w:val="22"/>
                <w:szCs w:val="22"/>
              </w:rPr>
              <w:t>6. As part of good housekeeping, outdoor areas should be hosed down regularly so that all the litter and dust flows into the stormwater drain.</w:t>
            </w:r>
          </w:p>
        </w:tc>
        <w:tc>
          <w:tcPr>
            <w:tcW w:w="1694" w:type="dxa"/>
          </w:tcPr>
          <w:p w14:paraId="3F4E8FAF" w14:textId="3CD37EE3" w:rsidR="00916046" w:rsidRDefault="00916046" w:rsidP="00916046">
            <w:pPr>
              <w:pStyle w:val="Body"/>
              <w:jc w:val="center"/>
            </w:pPr>
          </w:p>
        </w:tc>
      </w:tr>
      <w:tr w:rsidR="00916046" w14:paraId="74A32E0F" w14:textId="77777777" w:rsidTr="00B8640A">
        <w:tc>
          <w:tcPr>
            <w:tcW w:w="7366" w:type="dxa"/>
            <w:vAlign w:val="top"/>
          </w:tcPr>
          <w:p w14:paraId="01A36CE4" w14:textId="39318BF8" w:rsidR="00916046" w:rsidRPr="00916046" w:rsidRDefault="00916046" w:rsidP="00916046">
            <w:pPr>
              <w:pStyle w:val="Body"/>
              <w:rPr>
                <w:sz w:val="22"/>
                <w:szCs w:val="22"/>
              </w:rPr>
            </w:pPr>
            <w:r w:rsidRPr="00916046">
              <w:rPr>
                <w:sz w:val="22"/>
                <w:szCs w:val="22"/>
              </w:rPr>
              <w:t>7. Burning wood waste is a good way to reduce the amount of solid waste going to landfill.</w:t>
            </w:r>
          </w:p>
        </w:tc>
        <w:tc>
          <w:tcPr>
            <w:tcW w:w="1694" w:type="dxa"/>
          </w:tcPr>
          <w:p w14:paraId="75951DBF" w14:textId="56E8B9ED" w:rsidR="00916046" w:rsidRDefault="00916046" w:rsidP="00916046">
            <w:pPr>
              <w:pStyle w:val="Body"/>
              <w:jc w:val="center"/>
            </w:pPr>
          </w:p>
        </w:tc>
      </w:tr>
      <w:tr w:rsidR="00916046" w14:paraId="4D1F1B81" w14:textId="77777777" w:rsidTr="00B8640A">
        <w:tc>
          <w:tcPr>
            <w:tcW w:w="7366" w:type="dxa"/>
            <w:vAlign w:val="top"/>
          </w:tcPr>
          <w:p w14:paraId="432A70ED" w14:textId="1D687A33" w:rsidR="00916046" w:rsidRPr="00916046" w:rsidRDefault="00916046" w:rsidP="00916046">
            <w:pPr>
              <w:pStyle w:val="Body"/>
              <w:rPr>
                <w:sz w:val="22"/>
                <w:szCs w:val="22"/>
              </w:rPr>
            </w:pPr>
            <w:r w:rsidRPr="00916046">
              <w:rPr>
                <w:sz w:val="22"/>
                <w:szCs w:val="22"/>
              </w:rPr>
              <w:t xml:space="preserve">8. To prevent air pollution dust should be collected as close </w:t>
            </w:r>
            <w:r w:rsidR="00B721BD">
              <w:rPr>
                <w:sz w:val="22"/>
                <w:szCs w:val="22"/>
              </w:rPr>
              <w:t xml:space="preserve">as possible </w:t>
            </w:r>
            <w:r w:rsidRPr="00916046">
              <w:rPr>
                <w:sz w:val="22"/>
                <w:szCs w:val="22"/>
              </w:rPr>
              <w:t>to</w:t>
            </w:r>
            <w:r w:rsidR="00B721BD">
              <w:rPr>
                <w:sz w:val="22"/>
                <w:szCs w:val="22"/>
              </w:rPr>
              <w:t xml:space="preserve"> where it is created</w:t>
            </w:r>
            <w:r w:rsidRPr="00916046">
              <w:rPr>
                <w:sz w:val="22"/>
                <w:szCs w:val="22"/>
              </w:rPr>
              <w:t>.</w:t>
            </w:r>
          </w:p>
        </w:tc>
        <w:tc>
          <w:tcPr>
            <w:tcW w:w="1694" w:type="dxa"/>
          </w:tcPr>
          <w:p w14:paraId="4E3B1EF2" w14:textId="327F89C8" w:rsidR="00916046" w:rsidRDefault="00916046" w:rsidP="00916046">
            <w:pPr>
              <w:pStyle w:val="Body"/>
              <w:jc w:val="center"/>
            </w:pPr>
          </w:p>
        </w:tc>
      </w:tr>
      <w:tr w:rsidR="00916046" w14:paraId="394562EB" w14:textId="77777777" w:rsidTr="00B8640A">
        <w:tc>
          <w:tcPr>
            <w:tcW w:w="7366" w:type="dxa"/>
            <w:vAlign w:val="top"/>
          </w:tcPr>
          <w:p w14:paraId="5D0C0379" w14:textId="454CE87B" w:rsidR="00916046" w:rsidRPr="00916046" w:rsidRDefault="00916046" w:rsidP="00916046">
            <w:pPr>
              <w:pStyle w:val="Body"/>
              <w:rPr>
                <w:sz w:val="22"/>
                <w:szCs w:val="22"/>
              </w:rPr>
            </w:pPr>
            <w:r w:rsidRPr="00916046">
              <w:rPr>
                <w:sz w:val="22"/>
                <w:szCs w:val="22"/>
              </w:rPr>
              <w:t>9. Environmental laws are not related to work health and safety laws.</w:t>
            </w:r>
          </w:p>
        </w:tc>
        <w:tc>
          <w:tcPr>
            <w:tcW w:w="1694" w:type="dxa"/>
          </w:tcPr>
          <w:p w14:paraId="30EE1917" w14:textId="623278B0" w:rsidR="00916046" w:rsidRDefault="00916046" w:rsidP="00916046">
            <w:pPr>
              <w:pStyle w:val="Body"/>
              <w:jc w:val="center"/>
            </w:pPr>
          </w:p>
        </w:tc>
      </w:tr>
      <w:tr w:rsidR="00916046" w14:paraId="4C89800D" w14:textId="77777777" w:rsidTr="00B8640A">
        <w:tc>
          <w:tcPr>
            <w:tcW w:w="7366" w:type="dxa"/>
            <w:vAlign w:val="top"/>
          </w:tcPr>
          <w:p w14:paraId="78C62684" w14:textId="205B1B49" w:rsidR="00916046" w:rsidRPr="00916046" w:rsidRDefault="00916046" w:rsidP="00916046">
            <w:pPr>
              <w:pStyle w:val="Body"/>
              <w:rPr>
                <w:sz w:val="22"/>
                <w:szCs w:val="22"/>
              </w:rPr>
            </w:pPr>
            <w:r w:rsidRPr="00916046">
              <w:rPr>
                <w:sz w:val="22"/>
                <w:szCs w:val="22"/>
              </w:rPr>
              <w:t>10. If a serious environmental incident occurs at your work you must advise your manager immediately or notify the regulator if you cannot contact your manager.</w:t>
            </w:r>
          </w:p>
        </w:tc>
        <w:tc>
          <w:tcPr>
            <w:tcW w:w="1694" w:type="dxa"/>
          </w:tcPr>
          <w:p w14:paraId="64C09E65" w14:textId="6CAF68F9" w:rsidR="00916046" w:rsidRDefault="00916046" w:rsidP="00916046">
            <w:pPr>
              <w:pStyle w:val="Body"/>
              <w:jc w:val="center"/>
            </w:pPr>
          </w:p>
        </w:tc>
      </w:tr>
    </w:tbl>
    <w:p w14:paraId="27C94D58" w14:textId="77777777" w:rsidR="002A29D5" w:rsidRDefault="00523665" w:rsidP="002A29D5">
      <w:pPr>
        <w:rPr>
          <w:rFonts w:eastAsia="Times New Roman"/>
          <w:noProof/>
          <w:color w:val="464748"/>
          <w:kern w:val="22"/>
          <w:sz w:val="36"/>
          <w:szCs w:val="36"/>
          <w:lang w:eastAsia="en-AU"/>
        </w:rPr>
      </w:pPr>
      <w:r>
        <w:br w:type="page"/>
      </w:r>
    </w:p>
    <w:p w14:paraId="27C94D69" w14:textId="2082527D" w:rsidR="00D977EB" w:rsidRDefault="00523665" w:rsidP="000412B1">
      <w:pPr>
        <w:pStyle w:val="Heading2"/>
      </w:pPr>
      <w:r w:rsidRPr="000412B1">
        <w:lastRenderedPageBreak/>
        <w:t xml:space="preserve">Part </w:t>
      </w:r>
      <w:r w:rsidR="00916046">
        <w:t>3</w:t>
      </w:r>
      <w:r w:rsidRPr="000412B1">
        <w:t>: Assessment Feedback</w:t>
      </w:r>
    </w:p>
    <w:p w14:paraId="27C94D6A" w14:textId="77777777" w:rsidR="00A60C54" w:rsidRDefault="00523665" w:rsidP="00A60C54">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27C94D6B" w14:textId="77777777" w:rsidR="00A60C54" w:rsidRDefault="00523665" w:rsidP="00A60C54">
      <w:pPr>
        <w:pStyle w:val="Heading3"/>
      </w:pPr>
      <w:r>
        <w:t>Assessment outcome</w:t>
      </w:r>
    </w:p>
    <w:p w14:paraId="27C94D6C" w14:textId="77777777" w:rsidR="00A60C54" w:rsidRDefault="00AA6262" w:rsidP="00A60C54">
      <w:sdt>
        <w:sdtPr>
          <w:id w:val="-231164987"/>
          <w14:checkbox>
            <w14:checked w14:val="0"/>
            <w14:checkedState w14:val="2612" w14:font="MS Gothic"/>
            <w14:uncheckedState w14:val="2610" w14:font="MS Gothic"/>
          </w14:checkbox>
        </w:sdtPr>
        <w:sdtEndPr/>
        <w:sdtContent>
          <w:r w:rsidR="00523665">
            <w:rPr>
              <w:rFonts w:ascii="MS Gothic" w:eastAsia="MS Gothic" w:hAnsi="MS Gothic" w:hint="eastAsia"/>
            </w:rPr>
            <w:t>☐</w:t>
          </w:r>
        </w:sdtContent>
      </w:sdt>
      <w:r w:rsidR="00523665">
        <w:t xml:space="preserve"> Satisfactory</w:t>
      </w:r>
    </w:p>
    <w:p w14:paraId="27C94D6D" w14:textId="77777777" w:rsidR="00A60C54" w:rsidRPr="00A7239E" w:rsidRDefault="00AA6262" w:rsidP="00A60C54">
      <w:pPr>
        <w:rPr>
          <w:lang w:eastAsia="en-AU"/>
        </w:rPr>
      </w:pPr>
      <w:sdt>
        <w:sdtPr>
          <w:id w:val="356084546"/>
          <w14:checkbox>
            <w14:checked w14:val="0"/>
            <w14:checkedState w14:val="2612" w14:font="MS Gothic"/>
            <w14:uncheckedState w14:val="2610" w14:font="MS Gothic"/>
          </w14:checkbox>
        </w:sdtPr>
        <w:sdtEndPr/>
        <w:sdtContent>
          <w:r w:rsidR="00523665">
            <w:rPr>
              <w:rFonts w:ascii="MS Gothic" w:eastAsia="MS Gothic" w:hAnsi="MS Gothic" w:hint="eastAsia"/>
            </w:rPr>
            <w:t>☐</w:t>
          </w:r>
        </w:sdtContent>
      </w:sdt>
      <w:r w:rsidR="00523665">
        <w:t xml:space="preserve"> Unsatisfactory</w:t>
      </w:r>
    </w:p>
    <w:p w14:paraId="27C94D6E" w14:textId="77777777" w:rsidR="00A60C54" w:rsidRDefault="00523665" w:rsidP="00A60C54">
      <w:pPr>
        <w:pStyle w:val="Heading3"/>
      </w:pPr>
      <w:r>
        <w:t>Assessor Feedback</w:t>
      </w:r>
    </w:p>
    <w:p w14:paraId="27C94D6F" w14:textId="77777777" w:rsidR="00A60C54" w:rsidRDefault="00AA6262" w:rsidP="00A60C54">
      <w:pPr>
        <w:rPr>
          <w:sz w:val="22"/>
          <w:szCs w:val="22"/>
        </w:rPr>
      </w:pPr>
      <w:sdt>
        <w:sdtPr>
          <w:id w:val="2141906576"/>
          <w14:checkbox>
            <w14:checked w14:val="0"/>
            <w14:checkedState w14:val="2612" w14:font="MS Gothic"/>
            <w14:uncheckedState w14:val="2610" w14:font="MS Gothic"/>
          </w14:checkbox>
        </w:sdtPr>
        <w:sdtEndPr/>
        <w:sdtContent>
          <w:r w:rsidR="00523665">
            <w:rPr>
              <w:rFonts w:ascii="MS Gothic" w:eastAsia="MS Gothic" w:hAnsi="MS Gothic" w:hint="eastAsia"/>
            </w:rPr>
            <w:t>☐</w:t>
          </w:r>
        </w:sdtContent>
      </w:sdt>
      <w:r w:rsidR="00523665">
        <w:t xml:space="preserve"> Was the assessment event successfully completed?</w:t>
      </w:r>
    </w:p>
    <w:p w14:paraId="27C94D70" w14:textId="77777777" w:rsidR="00A60C54" w:rsidRDefault="00AA6262" w:rsidP="00A60C54">
      <w:pPr>
        <w:rPr>
          <w:sz w:val="22"/>
          <w:szCs w:val="22"/>
        </w:rPr>
      </w:pPr>
      <w:sdt>
        <w:sdtPr>
          <w:id w:val="-1118449215"/>
          <w14:checkbox>
            <w14:checked w14:val="0"/>
            <w14:checkedState w14:val="2612" w14:font="MS Gothic"/>
            <w14:uncheckedState w14:val="2610" w14:font="MS Gothic"/>
          </w14:checkbox>
        </w:sdtPr>
        <w:sdtEndPr/>
        <w:sdtContent>
          <w:r w:rsidR="00523665">
            <w:rPr>
              <w:rFonts w:ascii="MS Gothic" w:eastAsia="MS Gothic" w:hAnsi="MS Gothic" w:hint="eastAsia"/>
            </w:rPr>
            <w:t>☐</w:t>
          </w:r>
        </w:sdtContent>
      </w:sdt>
      <w:r w:rsidR="00523665">
        <w:t xml:space="preserve"> If no, was the resubmission/re-assessment successfully completed?</w:t>
      </w:r>
    </w:p>
    <w:p w14:paraId="27C94D71" w14:textId="77777777" w:rsidR="00A60C54" w:rsidRPr="00A7239E" w:rsidRDefault="00AA6262" w:rsidP="00A60C54">
      <w:sdt>
        <w:sdtPr>
          <w:id w:val="284931228"/>
          <w14:checkbox>
            <w14:checked w14:val="0"/>
            <w14:checkedState w14:val="2612" w14:font="MS Gothic"/>
            <w14:uncheckedState w14:val="2610" w14:font="MS Gothic"/>
          </w14:checkbox>
        </w:sdtPr>
        <w:sdtEndPr/>
        <w:sdtContent>
          <w:r w:rsidR="00523665">
            <w:rPr>
              <w:rFonts w:ascii="MS Gothic" w:eastAsia="MS Gothic" w:hAnsi="MS Gothic" w:hint="eastAsia"/>
            </w:rPr>
            <w:t>☐</w:t>
          </w:r>
        </w:sdtContent>
      </w:sdt>
      <w:r w:rsidR="00523665">
        <w:t xml:space="preserve"> Was reasonable adjustment in place for this assessment event?</w:t>
      </w:r>
      <w:r w:rsidR="00523665">
        <w:br/>
      </w:r>
      <w:r w:rsidR="00523665">
        <w:rPr>
          <w:i/>
          <w:color w:val="A6A6A6" w:themeColor="background1" w:themeShade="A6"/>
        </w:rPr>
        <w:t>If yes, ensure it is detailed on the assessment document.</w:t>
      </w:r>
    </w:p>
    <w:p w14:paraId="27C94D72" w14:textId="77777777" w:rsidR="00A60C54" w:rsidRDefault="00523665" w:rsidP="00A60C54">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27C94D73" w14:textId="77777777" w:rsidR="00A60C54" w:rsidRPr="00A7239E" w:rsidRDefault="00AA6262"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27C94D74" w14:textId="77777777" w:rsidR="00A60C54" w:rsidRDefault="00523665" w:rsidP="00A60C54">
      <w:pPr>
        <w:pStyle w:val="Heading3"/>
        <w:rPr>
          <w:i/>
          <w:color w:val="808080" w:themeColor="background1" w:themeShade="80"/>
        </w:rPr>
      </w:pPr>
      <w:r>
        <w:t>Assessor name, signature and date:</w:t>
      </w:r>
    </w:p>
    <w:p w14:paraId="27C94D75" w14:textId="77777777" w:rsidR="00A60C54" w:rsidRDefault="00AA6262"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27C94D76" w14:textId="77777777" w:rsidR="00A60C54" w:rsidRPr="00A7239E" w:rsidRDefault="00AA6262"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27C94D77" w14:textId="77777777" w:rsidR="00A60C54" w:rsidRDefault="00523665" w:rsidP="00A60C54">
      <w:pPr>
        <w:pStyle w:val="Heading3"/>
        <w:rPr>
          <w:i/>
          <w:color w:val="808080" w:themeColor="background1" w:themeShade="80"/>
        </w:rPr>
      </w:pPr>
      <w:r w:rsidRPr="00492E16">
        <w:t>Student acknowledgement of assessment outcome</w:t>
      </w:r>
    </w:p>
    <w:p w14:paraId="27C94D78" w14:textId="77777777" w:rsidR="00A60C54" w:rsidRDefault="00523665" w:rsidP="00A60C54">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27C94D79" w14:textId="77777777" w:rsidR="00A60C54" w:rsidRPr="00A7239E" w:rsidRDefault="00AA6262"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27C94D7A" w14:textId="77777777" w:rsidR="00A60C54" w:rsidRDefault="00523665" w:rsidP="00A60C54">
      <w:pPr>
        <w:pStyle w:val="Heading3"/>
        <w:rPr>
          <w:i/>
          <w:color w:val="808080" w:themeColor="background1" w:themeShade="80"/>
        </w:rPr>
      </w:pPr>
      <w:r w:rsidRPr="00492E16">
        <w:t>Student name, signature and date</w:t>
      </w:r>
    </w:p>
    <w:p w14:paraId="27C94D7B" w14:textId="77777777" w:rsidR="00A60C54" w:rsidRDefault="00AA6262"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27C94D7C" w14:textId="77777777" w:rsidR="00A60C54" w:rsidRPr="00A7239E" w:rsidRDefault="00AA6262"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27C94D7D" w14:textId="77777777" w:rsidR="00A60C54" w:rsidRPr="000D179A" w:rsidRDefault="00523665" w:rsidP="00A60C54">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27C94D7E" w14:textId="77777777" w:rsidR="00593196" w:rsidRPr="00593196" w:rsidRDefault="00AA6262" w:rsidP="00A60C54">
      <w:pPr>
        <w:pStyle w:val="Heading3"/>
      </w:pPr>
    </w:p>
    <w:sectPr w:rsidR="00593196" w:rsidRPr="00593196" w:rsidSect="000412B1">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10527F" w14:textId="77777777" w:rsidR="00B77420" w:rsidRDefault="00B77420">
      <w:pPr>
        <w:spacing w:before="0" w:after="0" w:line="240" w:lineRule="auto"/>
      </w:pPr>
      <w:r>
        <w:separator/>
      </w:r>
    </w:p>
  </w:endnote>
  <w:endnote w:type="continuationSeparator" w:id="0">
    <w:p w14:paraId="5950477E" w14:textId="77777777" w:rsidR="00B77420" w:rsidRDefault="00B7742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94D82" w14:textId="77777777" w:rsidR="00CC4677" w:rsidRPr="004820C4" w:rsidRDefault="00AA6262" w:rsidP="0002323C">
    <w:pPr>
      <w:pStyle w:val="Footer-DocumentTitleLeft"/>
    </w:pPr>
  </w:p>
  <w:p w14:paraId="27C94D83" w14:textId="77777777" w:rsidR="00CC4677" w:rsidRDefault="00523665" w:rsidP="0002323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27C94D84" w14:textId="77777777" w:rsidR="00CC4677" w:rsidRPr="0006452B" w:rsidRDefault="00AA6262" w:rsidP="00EE3A11"/>
  <w:p w14:paraId="27C94D85" w14:textId="77777777" w:rsidR="00BA0812" w:rsidRDefault="00AA6262"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94D86" w14:textId="0F8FB6BC" w:rsidR="00BA0812" w:rsidRDefault="00523665" w:rsidP="00331D35">
    <w:pPr>
      <w:pStyle w:val="Bodyfooter"/>
      <w:rPr>
        <w:noProof/>
      </w:rPr>
    </w:pPr>
    <w:r w:rsidRPr="008D467A">
      <w:t>Document title</w:t>
    </w:r>
    <w:r>
      <w:t xml:space="preserve">: </w:t>
    </w:r>
    <w:r w:rsidR="00331D35">
      <w:t>MSMENV272_AE_</w:t>
    </w:r>
    <w:r w:rsidR="00CB61A0">
      <w:t>Kn_</w:t>
    </w:r>
    <w:r w:rsidR="00331D35">
      <w:t>2of5</w:t>
    </w:r>
    <w:r w:rsidR="00263BC7">
      <w:tab/>
    </w:r>
    <w:r w:rsidR="00263BC7">
      <w:tab/>
    </w:r>
    <w:r w:rsidR="00263BC7">
      <w:tab/>
    </w:r>
    <w:r w:rsidR="00263BC7">
      <w:tab/>
    </w:r>
    <w:r w:rsidR="00263BC7">
      <w:tab/>
    </w:r>
    <w:r w:rsidR="00263BC7">
      <w:tab/>
    </w:r>
    <w:r w:rsidRPr="008D467A">
      <w:t xml:space="preserve">Page </w:t>
    </w:r>
    <w:r w:rsidRPr="008D467A">
      <w:fldChar w:fldCharType="begin"/>
    </w:r>
    <w:r w:rsidRPr="008D467A">
      <w:instrText xml:space="preserve"> PAGE  \* Arabic  \* MERGEFORMAT </w:instrText>
    </w:r>
    <w:r w:rsidRPr="008D467A">
      <w:fldChar w:fldCharType="separate"/>
    </w:r>
    <w:r w:rsidR="00AA6262">
      <w:rPr>
        <w:noProof/>
      </w:rPr>
      <w:t>3</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AA6262">
      <w:rPr>
        <w:noProof/>
      </w:rPr>
      <w:t>8</w:t>
    </w:r>
    <w:r>
      <w:rPr>
        <w:noProof/>
      </w:rPr>
      <w:fldChar w:fldCharType="end"/>
    </w:r>
  </w:p>
  <w:p w14:paraId="27C94D87" w14:textId="08C395B2" w:rsidR="009A0ED8" w:rsidRDefault="00523665" w:rsidP="00331D35">
    <w:pPr>
      <w:pStyle w:val="Bodyfooter"/>
    </w:pPr>
    <w:r>
      <w:t>Resource ID</w:t>
    </w:r>
    <w:r w:rsidR="00906341">
      <w:t>:</w:t>
    </w:r>
    <w:r w:rsidR="00906341" w:rsidRPr="00906341">
      <w:t xml:space="preserve"> MRS_18_03_MSMENV272_AE_Kn_2of5</w:t>
    </w:r>
    <w:r w:rsidR="00331D35">
      <w:tab/>
    </w:r>
    <w:r w:rsidRPr="00C04E0B">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94D8A" w14:textId="77777777" w:rsidR="00AA3155" w:rsidRPr="008D467A" w:rsidRDefault="00523665" w:rsidP="00331D3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27C94D8B" w14:textId="77777777" w:rsidR="00AA3155" w:rsidRPr="008948B1" w:rsidRDefault="00523665" w:rsidP="00331D35">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27C94D8C" w14:textId="77777777" w:rsidR="00CC4677" w:rsidRPr="00AA3155" w:rsidRDefault="00AA6262" w:rsidP="00EE3A11">
    <w:pPr>
      <w:pStyle w:val="Footer"/>
    </w:pPr>
  </w:p>
  <w:p w14:paraId="27C94D8D" w14:textId="77777777" w:rsidR="00BA0812" w:rsidRDefault="00AA6262"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EF9436" w14:textId="77777777" w:rsidR="00B77420" w:rsidRDefault="00B77420">
      <w:pPr>
        <w:spacing w:before="0" w:after="0" w:line="240" w:lineRule="auto"/>
      </w:pPr>
      <w:r>
        <w:separator/>
      </w:r>
    </w:p>
  </w:footnote>
  <w:footnote w:type="continuationSeparator" w:id="0">
    <w:p w14:paraId="1E4CAD49" w14:textId="77777777" w:rsidR="00B77420" w:rsidRDefault="00B7742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94D7F" w14:textId="77777777" w:rsidR="00CC4677" w:rsidRDefault="00AA6262" w:rsidP="00EE3A11"/>
  <w:p w14:paraId="27C94D80" w14:textId="77777777" w:rsidR="00BA0812" w:rsidRDefault="00AA6262"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94D81" w14:textId="77777777" w:rsidR="00BA0812" w:rsidRDefault="00523665" w:rsidP="00EE3A11">
    <w:pPr>
      <w:pStyle w:val="Header-SectionTitle"/>
    </w:pPr>
    <w:r>
      <w:rPr>
        <w:noProof/>
        <w:lang w:eastAsia="en-AU"/>
      </w:rPr>
      <w:tab/>
    </w:r>
    <w:r>
      <w:rPr>
        <w:noProof/>
        <w:lang w:eastAsia="en-AU"/>
      </w:rPr>
      <w:drawing>
        <wp:inline distT="0" distB="0" distL="0" distR="0" wp14:anchorId="27C94D8E" wp14:editId="27C94D8F">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94D88" w14:textId="77777777" w:rsidR="004238CB" w:rsidRDefault="00AA6262" w:rsidP="00EE3A11">
    <w:pPr>
      <w:pStyle w:val="Header"/>
    </w:pPr>
  </w:p>
  <w:p w14:paraId="27C94D89" w14:textId="77777777" w:rsidR="00BA0812" w:rsidRDefault="00AA6262"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BEF8E9D2">
      <w:start w:val="1"/>
      <w:numFmt w:val="bullet"/>
      <w:lvlText w:val=""/>
      <w:lvlJc w:val="left"/>
      <w:pPr>
        <w:ind w:left="720" w:hanging="360"/>
      </w:pPr>
      <w:rPr>
        <w:rFonts w:ascii="Symbol" w:hAnsi="Symbol" w:hint="default"/>
      </w:rPr>
    </w:lvl>
    <w:lvl w:ilvl="1" w:tplc="D66A5AA8" w:tentative="1">
      <w:start w:val="1"/>
      <w:numFmt w:val="bullet"/>
      <w:lvlText w:val="o"/>
      <w:lvlJc w:val="left"/>
      <w:pPr>
        <w:ind w:left="1440" w:hanging="360"/>
      </w:pPr>
      <w:rPr>
        <w:rFonts w:ascii="Courier New" w:hAnsi="Courier New" w:cs="Courier New" w:hint="default"/>
      </w:rPr>
    </w:lvl>
    <w:lvl w:ilvl="2" w:tplc="4CC471A6" w:tentative="1">
      <w:start w:val="1"/>
      <w:numFmt w:val="bullet"/>
      <w:lvlText w:val=""/>
      <w:lvlJc w:val="left"/>
      <w:pPr>
        <w:ind w:left="2160" w:hanging="360"/>
      </w:pPr>
      <w:rPr>
        <w:rFonts w:ascii="Wingdings" w:hAnsi="Wingdings" w:hint="default"/>
      </w:rPr>
    </w:lvl>
    <w:lvl w:ilvl="3" w:tplc="78000A82" w:tentative="1">
      <w:start w:val="1"/>
      <w:numFmt w:val="bullet"/>
      <w:lvlText w:val=""/>
      <w:lvlJc w:val="left"/>
      <w:pPr>
        <w:ind w:left="2880" w:hanging="360"/>
      </w:pPr>
      <w:rPr>
        <w:rFonts w:ascii="Symbol" w:hAnsi="Symbol" w:hint="default"/>
      </w:rPr>
    </w:lvl>
    <w:lvl w:ilvl="4" w:tplc="873C98FC" w:tentative="1">
      <w:start w:val="1"/>
      <w:numFmt w:val="bullet"/>
      <w:lvlText w:val="o"/>
      <w:lvlJc w:val="left"/>
      <w:pPr>
        <w:ind w:left="3600" w:hanging="360"/>
      </w:pPr>
      <w:rPr>
        <w:rFonts w:ascii="Courier New" w:hAnsi="Courier New" w:cs="Courier New" w:hint="default"/>
      </w:rPr>
    </w:lvl>
    <w:lvl w:ilvl="5" w:tplc="972CE2C6" w:tentative="1">
      <w:start w:val="1"/>
      <w:numFmt w:val="bullet"/>
      <w:lvlText w:val=""/>
      <w:lvlJc w:val="left"/>
      <w:pPr>
        <w:ind w:left="4320" w:hanging="360"/>
      </w:pPr>
      <w:rPr>
        <w:rFonts w:ascii="Wingdings" w:hAnsi="Wingdings" w:hint="default"/>
      </w:rPr>
    </w:lvl>
    <w:lvl w:ilvl="6" w:tplc="4934BFB4" w:tentative="1">
      <w:start w:val="1"/>
      <w:numFmt w:val="bullet"/>
      <w:lvlText w:val=""/>
      <w:lvlJc w:val="left"/>
      <w:pPr>
        <w:ind w:left="5040" w:hanging="360"/>
      </w:pPr>
      <w:rPr>
        <w:rFonts w:ascii="Symbol" w:hAnsi="Symbol" w:hint="default"/>
      </w:rPr>
    </w:lvl>
    <w:lvl w:ilvl="7" w:tplc="139CCCDA" w:tentative="1">
      <w:start w:val="1"/>
      <w:numFmt w:val="bullet"/>
      <w:lvlText w:val="o"/>
      <w:lvlJc w:val="left"/>
      <w:pPr>
        <w:ind w:left="5760" w:hanging="360"/>
      </w:pPr>
      <w:rPr>
        <w:rFonts w:ascii="Courier New" w:hAnsi="Courier New" w:cs="Courier New" w:hint="default"/>
      </w:rPr>
    </w:lvl>
    <w:lvl w:ilvl="8" w:tplc="58263008" w:tentative="1">
      <w:start w:val="1"/>
      <w:numFmt w:val="bullet"/>
      <w:lvlText w:val=""/>
      <w:lvlJc w:val="left"/>
      <w:pPr>
        <w:ind w:left="6480" w:hanging="360"/>
      </w:pPr>
      <w:rPr>
        <w:rFonts w:ascii="Wingdings" w:hAnsi="Wingdings" w:hint="default"/>
      </w:rPr>
    </w:lvl>
  </w:abstractNum>
  <w:abstractNum w:abstractNumId="1" w15:restartNumberingAfterBreak="0">
    <w:nsid w:val="0ADC4CEA"/>
    <w:multiLevelType w:val="hybridMultilevel"/>
    <w:tmpl w:val="0706E59E"/>
    <w:lvl w:ilvl="0" w:tplc="63E25192">
      <w:start w:val="1"/>
      <w:numFmt w:val="bullet"/>
      <w:lvlText w:val=""/>
      <w:lvlJc w:val="left"/>
      <w:pPr>
        <w:ind w:left="720" w:hanging="360"/>
      </w:pPr>
      <w:rPr>
        <w:rFonts w:ascii="Symbol" w:hAnsi="Symbol" w:hint="default"/>
      </w:rPr>
    </w:lvl>
    <w:lvl w:ilvl="1" w:tplc="E1F06DB2" w:tentative="1">
      <w:start w:val="1"/>
      <w:numFmt w:val="bullet"/>
      <w:lvlText w:val="o"/>
      <w:lvlJc w:val="left"/>
      <w:pPr>
        <w:ind w:left="1440" w:hanging="360"/>
      </w:pPr>
      <w:rPr>
        <w:rFonts w:ascii="Courier New" w:hAnsi="Courier New" w:cs="Courier New" w:hint="default"/>
      </w:rPr>
    </w:lvl>
    <w:lvl w:ilvl="2" w:tplc="DA46451C" w:tentative="1">
      <w:start w:val="1"/>
      <w:numFmt w:val="bullet"/>
      <w:lvlText w:val=""/>
      <w:lvlJc w:val="left"/>
      <w:pPr>
        <w:ind w:left="2160" w:hanging="360"/>
      </w:pPr>
      <w:rPr>
        <w:rFonts w:ascii="Wingdings" w:hAnsi="Wingdings" w:hint="default"/>
      </w:rPr>
    </w:lvl>
    <w:lvl w:ilvl="3" w:tplc="A71A0A1E" w:tentative="1">
      <w:start w:val="1"/>
      <w:numFmt w:val="bullet"/>
      <w:lvlText w:val=""/>
      <w:lvlJc w:val="left"/>
      <w:pPr>
        <w:ind w:left="2880" w:hanging="360"/>
      </w:pPr>
      <w:rPr>
        <w:rFonts w:ascii="Symbol" w:hAnsi="Symbol" w:hint="default"/>
      </w:rPr>
    </w:lvl>
    <w:lvl w:ilvl="4" w:tplc="7602CCBE" w:tentative="1">
      <w:start w:val="1"/>
      <w:numFmt w:val="bullet"/>
      <w:lvlText w:val="o"/>
      <w:lvlJc w:val="left"/>
      <w:pPr>
        <w:ind w:left="3600" w:hanging="360"/>
      </w:pPr>
      <w:rPr>
        <w:rFonts w:ascii="Courier New" w:hAnsi="Courier New" w:cs="Courier New" w:hint="default"/>
      </w:rPr>
    </w:lvl>
    <w:lvl w:ilvl="5" w:tplc="3B1E3AA6" w:tentative="1">
      <w:start w:val="1"/>
      <w:numFmt w:val="bullet"/>
      <w:lvlText w:val=""/>
      <w:lvlJc w:val="left"/>
      <w:pPr>
        <w:ind w:left="4320" w:hanging="360"/>
      </w:pPr>
      <w:rPr>
        <w:rFonts w:ascii="Wingdings" w:hAnsi="Wingdings" w:hint="default"/>
      </w:rPr>
    </w:lvl>
    <w:lvl w:ilvl="6" w:tplc="4BBAB714" w:tentative="1">
      <w:start w:val="1"/>
      <w:numFmt w:val="bullet"/>
      <w:lvlText w:val=""/>
      <w:lvlJc w:val="left"/>
      <w:pPr>
        <w:ind w:left="5040" w:hanging="360"/>
      </w:pPr>
      <w:rPr>
        <w:rFonts w:ascii="Symbol" w:hAnsi="Symbol" w:hint="default"/>
      </w:rPr>
    </w:lvl>
    <w:lvl w:ilvl="7" w:tplc="1DA22418" w:tentative="1">
      <w:start w:val="1"/>
      <w:numFmt w:val="bullet"/>
      <w:lvlText w:val="o"/>
      <w:lvlJc w:val="left"/>
      <w:pPr>
        <w:ind w:left="5760" w:hanging="360"/>
      </w:pPr>
      <w:rPr>
        <w:rFonts w:ascii="Courier New" w:hAnsi="Courier New" w:cs="Courier New" w:hint="default"/>
      </w:rPr>
    </w:lvl>
    <w:lvl w:ilvl="8" w:tplc="EF6C89FC" w:tentative="1">
      <w:start w:val="1"/>
      <w:numFmt w:val="bullet"/>
      <w:lvlText w:val=""/>
      <w:lvlJc w:val="left"/>
      <w:pPr>
        <w:ind w:left="6480" w:hanging="360"/>
      </w:pPr>
      <w:rPr>
        <w:rFonts w:ascii="Wingdings" w:hAnsi="Wingdings" w:hint="default"/>
      </w:rPr>
    </w:lvl>
  </w:abstractNum>
  <w:abstractNum w:abstractNumId="2" w15:restartNumberingAfterBreak="0">
    <w:nsid w:val="0FEB509D"/>
    <w:multiLevelType w:val="hybridMultilevel"/>
    <w:tmpl w:val="C7D6E560"/>
    <w:lvl w:ilvl="0" w:tplc="A8C290D0">
      <w:start w:val="1"/>
      <w:numFmt w:val="bullet"/>
      <w:pStyle w:val="Bulletlist"/>
      <w:lvlText w:val=""/>
      <w:lvlJc w:val="left"/>
      <w:pPr>
        <w:ind w:left="720" w:hanging="360"/>
      </w:pPr>
      <w:rPr>
        <w:rFonts w:ascii="Symbol" w:hAnsi="Symbol" w:hint="default"/>
      </w:rPr>
    </w:lvl>
    <w:lvl w:ilvl="1" w:tplc="EC7CD9AE">
      <w:start w:val="1"/>
      <w:numFmt w:val="bullet"/>
      <w:lvlText w:val="o"/>
      <w:lvlJc w:val="left"/>
      <w:pPr>
        <w:ind w:left="1440" w:hanging="360"/>
      </w:pPr>
      <w:rPr>
        <w:rFonts w:ascii="Courier New" w:hAnsi="Courier New" w:cs="Courier New" w:hint="default"/>
      </w:rPr>
    </w:lvl>
    <w:lvl w:ilvl="2" w:tplc="9A02E174">
      <w:start w:val="1"/>
      <w:numFmt w:val="bullet"/>
      <w:lvlText w:val=""/>
      <w:lvlJc w:val="left"/>
      <w:pPr>
        <w:ind w:left="2160" w:hanging="360"/>
      </w:pPr>
      <w:rPr>
        <w:rFonts w:ascii="Wingdings" w:hAnsi="Wingdings" w:hint="default"/>
      </w:rPr>
    </w:lvl>
    <w:lvl w:ilvl="3" w:tplc="A0DC81A4" w:tentative="1">
      <w:start w:val="1"/>
      <w:numFmt w:val="bullet"/>
      <w:lvlText w:val=""/>
      <w:lvlJc w:val="left"/>
      <w:pPr>
        <w:ind w:left="2880" w:hanging="360"/>
      </w:pPr>
      <w:rPr>
        <w:rFonts w:ascii="Symbol" w:hAnsi="Symbol" w:hint="default"/>
      </w:rPr>
    </w:lvl>
    <w:lvl w:ilvl="4" w:tplc="0054EEC2" w:tentative="1">
      <w:start w:val="1"/>
      <w:numFmt w:val="bullet"/>
      <w:lvlText w:val="o"/>
      <w:lvlJc w:val="left"/>
      <w:pPr>
        <w:ind w:left="3600" w:hanging="360"/>
      </w:pPr>
      <w:rPr>
        <w:rFonts w:ascii="Courier New" w:hAnsi="Courier New" w:cs="Courier New" w:hint="default"/>
      </w:rPr>
    </w:lvl>
    <w:lvl w:ilvl="5" w:tplc="189C6108" w:tentative="1">
      <w:start w:val="1"/>
      <w:numFmt w:val="bullet"/>
      <w:lvlText w:val=""/>
      <w:lvlJc w:val="left"/>
      <w:pPr>
        <w:ind w:left="4320" w:hanging="360"/>
      </w:pPr>
      <w:rPr>
        <w:rFonts w:ascii="Wingdings" w:hAnsi="Wingdings" w:hint="default"/>
      </w:rPr>
    </w:lvl>
    <w:lvl w:ilvl="6" w:tplc="E08E5BDC" w:tentative="1">
      <w:start w:val="1"/>
      <w:numFmt w:val="bullet"/>
      <w:lvlText w:val=""/>
      <w:lvlJc w:val="left"/>
      <w:pPr>
        <w:ind w:left="5040" w:hanging="360"/>
      </w:pPr>
      <w:rPr>
        <w:rFonts w:ascii="Symbol" w:hAnsi="Symbol" w:hint="default"/>
      </w:rPr>
    </w:lvl>
    <w:lvl w:ilvl="7" w:tplc="79AC4BAE" w:tentative="1">
      <w:start w:val="1"/>
      <w:numFmt w:val="bullet"/>
      <w:lvlText w:val="o"/>
      <w:lvlJc w:val="left"/>
      <w:pPr>
        <w:ind w:left="5760" w:hanging="360"/>
      </w:pPr>
      <w:rPr>
        <w:rFonts w:ascii="Courier New" w:hAnsi="Courier New" w:cs="Courier New" w:hint="default"/>
      </w:rPr>
    </w:lvl>
    <w:lvl w:ilvl="8" w:tplc="CFFEFB94" w:tentative="1">
      <w:start w:val="1"/>
      <w:numFmt w:val="bullet"/>
      <w:lvlText w:val=""/>
      <w:lvlJc w:val="left"/>
      <w:pPr>
        <w:ind w:left="6480" w:hanging="360"/>
      </w:pPr>
      <w:rPr>
        <w:rFonts w:ascii="Wingdings" w:hAnsi="Wingdings" w:hint="default"/>
      </w:rPr>
    </w:lvl>
  </w:abstractNum>
  <w:abstractNum w:abstractNumId="3" w15:restartNumberingAfterBreak="0">
    <w:nsid w:val="13246E7C"/>
    <w:multiLevelType w:val="hybridMultilevel"/>
    <w:tmpl w:val="6B0C15AA"/>
    <w:lvl w:ilvl="0" w:tplc="B754B8CE">
      <w:start w:val="1"/>
      <w:numFmt w:val="lowerLetter"/>
      <w:lvlText w:val="%1)"/>
      <w:lvlJc w:val="left"/>
      <w:pPr>
        <w:ind w:left="720" w:hanging="360"/>
      </w:pPr>
    </w:lvl>
    <w:lvl w:ilvl="1" w:tplc="3C90BAF6" w:tentative="1">
      <w:start w:val="1"/>
      <w:numFmt w:val="lowerLetter"/>
      <w:lvlText w:val="%2."/>
      <w:lvlJc w:val="left"/>
      <w:pPr>
        <w:ind w:left="1440" w:hanging="360"/>
      </w:pPr>
    </w:lvl>
    <w:lvl w:ilvl="2" w:tplc="146E1F28" w:tentative="1">
      <w:start w:val="1"/>
      <w:numFmt w:val="lowerRoman"/>
      <w:lvlText w:val="%3."/>
      <w:lvlJc w:val="right"/>
      <w:pPr>
        <w:ind w:left="2160" w:hanging="180"/>
      </w:pPr>
    </w:lvl>
    <w:lvl w:ilvl="3" w:tplc="815E7888" w:tentative="1">
      <w:start w:val="1"/>
      <w:numFmt w:val="decimal"/>
      <w:lvlText w:val="%4."/>
      <w:lvlJc w:val="left"/>
      <w:pPr>
        <w:ind w:left="2880" w:hanging="360"/>
      </w:pPr>
    </w:lvl>
    <w:lvl w:ilvl="4" w:tplc="6836672C" w:tentative="1">
      <w:start w:val="1"/>
      <w:numFmt w:val="lowerLetter"/>
      <w:lvlText w:val="%5."/>
      <w:lvlJc w:val="left"/>
      <w:pPr>
        <w:ind w:left="3600" w:hanging="360"/>
      </w:pPr>
    </w:lvl>
    <w:lvl w:ilvl="5" w:tplc="731EC546" w:tentative="1">
      <w:start w:val="1"/>
      <w:numFmt w:val="lowerRoman"/>
      <w:lvlText w:val="%6."/>
      <w:lvlJc w:val="right"/>
      <w:pPr>
        <w:ind w:left="4320" w:hanging="180"/>
      </w:pPr>
    </w:lvl>
    <w:lvl w:ilvl="6" w:tplc="A60EE4D4" w:tentative="1">
      <w:start w:val="1"/>
      <w:numFmt w:val="decimal"/>
      <w:lvlText w:val="%7."/>
      <w:lvlJc w:val="left"/>
      <w:pPr>
        <w:ind w:left="5040" w:hanging="360"/>
      </w:pPr>
    </w:lvl>
    <w:lvl w:ilvl="7" w:tplc="27788C82" w:tentative="1">
      <w:start w:val="1"/>
      <w:numFmt w:val="lowerLetter"/>
      <w:lvlText w:val="%8."/>
      <w:lvlJc w:val="left"/>
      <w:pPr>
        <w:ind w:left="5760" w:hanging="360"/>
      </w:pPr>
    </w:lvl>
    <w:lvl w:ilvl="8" w:tplc="C75CA7CE" w:tentative="1">
      <w:start w:val="1"/>
      <w:numFmt w:val="lowerRoman"/>
      <w:lvlText w:val="%9."/>
      <w:lvlJc w:val="right"/>
      <w:pPr>
        <w:ind w:left="6480" w:hanging="180"/>
      </w:pPr>
    </w:lvl>
  </w:abstractNum>
  <w:abstractNum w:abstractNumId="4" w15:restartNumberingAfterBreak="0">
    <w:nsid w:val="18176621"/>
    <w:multiLevelType w:val="hybridMultilevel"/>
    <w:tmpl w:val="74B81672"/>
    <w:lvl w:ilvl="0" w:tplc="C4AE028A">
      <w:start w:val="1"/>
      <w:numFmt w:val="bullet"/>
      <w:lvlText w:val=""/>
      <w:lvlJc w:val="left"/>
      <w:pPr>
        <w:ind w:left="720" w:hanging="360"/>
      </w:pPr>
      <w:rPr>
        <w:rFonts w:ascii="Symbol" w:hAnsi="Symbol" w:hint="default"/>
      </w:rPr>
    </w:lvl>
    <w:lvl w:ilvl="1" w:tplc="C04A7C1C" w:tentative="1">
      <w:start w:val="1"/>
      <w:numFmt w:val="bullet"/>
      <w:lvlText w:val="o"/>
      <w:lvlJc w:val="left"/>
      <w:pPr>
        <w:ind w:left="1440" w:hanging="360"/>
      </w:pPr>
      <w:rPr>
        <w:rFonts w:ascii="Courier New" w:hAnsi="Courier New" w:cs="Courier New" w:hint="default"/>
      </w:rPr>
    </w:lvl>
    <w:lvl w:ilvl="2" w:tplc="CA883F4E" w:tentative="1">
      <w:start w:val="1"/>
      <w:numFmt w:val="bullet"/>
      <w:lvlText w:val=""/>
      <w:lvlJc w:val="left"/>
      <w:pPr>
        <w:ind w:left="2160" w:hanging="360"/>
      </w:pPr>
      <w:rPr>
        <w:rFonts w:ascii="Wingdings" w:hAnsi="Wingdings" w:hint="default"/>
      </w:rPr>
    </w:lvl>
    <w:lvl w:ilvl="3" w:tplc="F5CE84FC" w:tentative="1">
      <w:start w:val="1"/>
      <w:numFmt w:val="bullet"/>
      <w:lvlText w:val=""/>
      <w:lvlJc w:val="left"/>
      <w:pPr>
        <w:ind w:left="2880" w:hanging="360"/>
      </w:pPr>
      <w:rPr>
        <w:rFonts w:ascii="Symbol" w:hAnsi="Symbol" w:hint="default"/>
      </w:rPr>
    </w:lvl>
    <w:lvl w:ilvl="4" w:tplc="48BCCED2" w:tentative="1">
      <w:start w:val="1"/>
      <w:numFmt w:val="bullet"/>
      <w:lvlText w:val="o"/>
      <w:lvlJc w:val="left"/>
      <w:pPr>
        <w:ind w:left="3600" w:hanging="360"/>
      </w:pPr>
      <w:rPr>
        <w:rFonts w:ascii="Courier New" w:hAnsi="Courier New" w:cs="Courier New" w:hint="default"/>
      </w:rPr>
    </w:lvl>
    <w:lvl w:ilvl="5" w:tplc="E0000246" w:tentative="1">
      <w:start w:val="1"/>
      <w:numFmt w:val="bullet"/>
      <w:lvlText w:val=""/>
      <w:lvlJc w:val="left"/>
      <w:pPr>
        <w:ind w:left="4320" w:hanging="360"/>
      </w:pPr>
      <w:rPr>
        <w:rFonts w:ascii="Wingdings" w:hAnsi="Wingdings" w:hint="default"/>
      </w:rPr>
    </w:lvl>
    <w:lvl w:ilvl="6" w:tplc="8CDC3C0A" w:tentative="1">
      <w:start w:val="1"/>
      <w:numFmt w:val="bullet"/>
      <w:lvlText w:val=""/>
      <w:lvlJc w:val="left"/>
      <w:pPr>
        <w:ind w:left="5040" w:hanging="360"/>
      </w:pPr>
      <w:rPr>
        <w:rFonts w:ascii="Symbol" w:hAnsi="Symbol" w:hint="default"/>
      </w:rPr>
    </w:lvl>
    <w:lvl w:ilvl="7" w:tplc="94A4DD18" w:tentative="1">
      <w:start w:val="1"/>
      <w:numFmt w:val="bullet"/>
      <w:lvlText w:val="o"/>
      <w:lvlJc w:val="left"/>
      <w:pPr>
        <w:ind w:left="5760" w:hanging="360"/>
      </w:pPr>
      <w:rPr>
        <w:rFonts w:ascii="Courier New" w:hAnsi="Courier New" w:cs="Courier New" w:hint="default"/>
      </w:rPr>
    </w:lvl>
    <w:lvl w:ilvl="8" w:tplc="8E2A60DE" w:tentative="1">
      <w:start w:val="1"/>
      <w:numFmt w:val="bullet"/>
      <w:lvlText w:val=""/>
      <w:lvlJc w:val="left"/>
      <w:pPr>
        <w:ind w:left="6480" w:hanging="360"/>
      </w:pPr>
      <w:rPr>
        <w:rFonts w:ascii="Wingdings" w:hAnsi="Wingdings" w:hint="default"/>
      </w:rPr>
    </w:lvl>
  </w:abstractNum>
  <w:abstractNum w:abstractNumId="5" w15:restartNumberingAfterBreak="0">
    <w:nsid w:val="1B9F4843"/>
    <w:multiLevelType w:val="hybridMultilevel"/>
    <w:tmpl w:val="6B0C15AA"/>
    <w:lvl w:ilvl="0" w:tplc="6B9A8A7C">
      <w:start w:val="1"/>
      <w:numFmt w:val="lowerLetter"/>
      <w:lvlText w:val="%1)"/>
      <w:lvlJc w:val="left"/>
      <w:pPr>
        <w:ind w:left="720" w:hanging="360"/>
      </w:pPr>
    </w:lvl>
    <w:lvl w:ilvl="1" w:tplc="41A607AA" w:tentative="1">
      <w:start w:val="1"/>
      <w:numFmt w:val="lowerLetter"/>
      <w:lvlText w:val="%2."/>
      <w:lvlJc w:val="left"/>
      <w:pPr>
        <w:ind w:left="1440" w:hanging="360"/>
      </w:pPr>
    </w:lvl>
    <w:lvl w:ilvl="2" w:tplc="85D0F15A" w:tentative="1">
      <w:start w:val="1"/>
      <w:numFmt w:val="lowerRoman"/>
      <w:lvlText w:val="%3."/>
      <w:lvlJc w:val="right"/>
      <w:pPr>
        <w:ind w:left="2160" w:hanging="180"/>
      </w:pPr>
    </w:lvl>
    <w:lvl w:ilvl="3" w:tplc="A98CFD54" w:tentative="1">
      <w:start w:val="1"/>
      <w:numFmt w:val="decimal"/>
      <w:lvlText w:val="%4."/>
      <w:lvlJc w:val="left"/>
      <w:pPr>
        <w:ind w:left="2880" w:hanging="360"/>
      </w:pPr>
    </w:lvl>
    <w:lvl w:ilvl="4" w:tplc="1C74F684" w:tentative="1">
      <w:start w:val="1"/>
      <w:numFmt w:val="lowerLetter"/>
      <w:lvlText w:val="%5."/>
      <w:lvlJc w:val="left"/>
      <w:pPr>
        <w:ind w:left="3600" w:hanging="360"/>
      </w:pPr>
    </w:lvl>
    <w:lvl w:ilvl="5" w:tplc="E886ECC4" w:tentative="1">
      <w:start w:val="1"/>
      <w:numFmt w:val="lowerRoman"/>
      <w:lvlText w:val="%6."/>
      <w:lvlJc w:val="right"/>
      <w:pPr>
        <w:ind w:left="4320" w:hanging="180"/>
      </w:pPr>
    </w:lvl>
    <w:lvl w:ilvl="6" w:tplc="B670825C" w:tentative="1">
      <w:start w:val="1"/>
      <w:numFmt w:val="decimal"/>
      <w:lvlText w:val="%7."/>
      <w:lvlJc w:val="left"/>
      <w:pPr>
        <w:ind w:left="5040" w:hanging="360"/>
      </w:pPr>
    </w:lvl>
    <w:lvl w:ilvl="7" w:tplc="78582714" w:tentative="1">
      <w:start w:val="1"/>
      <w:numFmt w:val="lowerLetter"/>
      <w:lvlText w:val="%8."/>
      <w:lvlJc w:val="left"/>
      <w:pPr>
        <w:ind w:left="5760" w:hanging="360"/>
      </w:pPr>
    </w:lvl>
    <w:lvl w:ilvl="8" w:tplc="8D66E636" w:tentative="1">
      <w:start w:val="1"/>
      <w:numFmt w:val="lowerRoman"/>
      <w:lvlText w:val="%9."/>
      <w:lvlJc w:val="right"/>
      <w:pPr>
        <w:ind w:left="6480" w:hanging="180"/>
      </w:pPr>
    </w:lvl>
  </w:abstractNum>
  <w:abstractNum w:abstractNumId="6" w15:restartNumberingAfterBreak="0">
    <w:nsid w:val="1BE54E2C"/>
    <w:multiLevelType w:val="hybridMultilevel"/>
    <w:tmpl w:val="5440AD76"/>
    <w:lvl w:ilvl="0" w:tplc="C338C6AE">
      <w:start w:val="1"/>
      <w:numFmt w:val="bullet"/>
      <w:lvlText w:val=""/>
      <w:lvlJc w:val="left"/>
      <w:pPr>
        <w:ind w:left="720" w:hanging="360"/>
      </w:pPr>
      <w:rPr>
        <w:rFonts w:ascii="Symbol" w:hAnsi="Symbol" w:hint="default"/>
        <w:color w:val="auto"/>
      </w:rPr>
    </w:lvl>
    <w:lvl w:ilvl="1" w:tplc="8D624A42" w:tentative="1">
      <w:start w:val="1"/>
      <w:numFmt w:val="bullet"/>
      <w:lvlText w:val="o"/>
      <w:lvlJc w:val="left"/>
      <w:pPr>
        <w:ind w:left="1440" w:hanging="360"/>
      </w:pPr>
      <w:rPr>
        <w:rFonts w:ascii="Courier New" w:hAnsi="Courier New" w:cs="Courier New" w:hint="default"/>
      </w:rPr>
    </w:lvl>
    <w:lvl w:ilvl="2" w:tplc="1FF43A38" w:tentative="1">
      <w:start w:val="1"/>
      <w:numFmt w:val="bullet"/>
      <w:lvlText w:val=""/>
      <w:lvlJc w:val="left"/>
      <w:pPr>
        <w:ind w:left="2160" w:hanging="360"/>
      </w:pPr>
      <w:rPr>
        <w:rFonts w:ascii="Wingdings" w:hAnsi="Wingdings" w:hint="default"/>
      </w:rPr>
    </w:lvl>
    <w:lvl w:ilvl="3" w:tplc="DC86BB84" w:tentative="1">
      <w:start w:val="1"/>
      <w:numFmt w:val="bullet"/>
      <w:lvlText w:val=""/>
      <w:lvlJc w:val="left"/>
      <w:pPr>
        <w:ind w:left="2880" w:hanging="360"/>
      </w:pPr>
      <w:rPr>
        <w:rFonts w:ascii="Symbol" w:hAnsi="Symbol" w:hint="default"/>
      </w:rPr>
    </w:lvl>
    <w:lvl w:ilvl="4" w:tplc="5E5697E6" w:tentative="1">
      <w:start w:val="1"/>
      <w:numFmt w:val="bullet"/>
      <w:lvlText w:val="o"/>
      <w:lvlJc w:val="left"/>
      <w:pPr>
        <w:ind w:left="3600" w:hanging="360"/>
      </w:pPr>
      <w:rPr>
        <w:rFonts w:ascii="Courier New" w:hAnsi="Courier New" w:cs="Courier New" w:hint="default"/>
      </w:rPr>
    </w:lvl>
    <w:lvl w:ilvl="5" w:tplc="D0A87668" w:tentative="1">
      <w:start w:val="1"/>
      <w:numFmt w:val="bullet"/>
      <w:lvlText w:val=""/>
      <w:lvlJc w:val="left"/>
      <w:pPr>
        <w:ind w:left="4320" w:hanging="360"/>
      </w:pPr>
      <w:rPr>
        <w:rFonts w:ascii="Wingdings" w:hAnsi="Wingdings" w:hint="default"/>
      </w:rPr>
    </w:lvl>
    <w:lvl w:ilvl="6" w:tplc="EDEAEAD0" w:tentative="1">
      <w:start w:val="1"/>
      <w:numFmt w:val="bullet"/>
      <w:lvlText w:val=""/>
      <w:lvlJc w:val="left"/>
      <w:pPr>
        <w:ind w:left="5040" w:hanging="360"/>
      </w:pPr>
      <w:rPr>
        <w:rFonts w:ascii="Symbol" w:hAnsi="Symbol" w:hint="default"/>
      </w:rPr>
    </w:lvl>
    <w:lvl w:ilvl="7" w:tplc="C5806612" w:tentative="1">
      <w:start w:val="1"/>
      <w:numFmt w:val="bullet"/>
      <w:lvlText w:val="o"/>
      <w:lvlJc w:val="left"/>
      <w:pPr>
        <w:ind w:left="5760" w:hanging="360"/>
      </w:pPr>
      <w:rPr>
        <w:rFonts w:ascii="Courier New" w:hAnsi="Courier New" w:cs="Courier New" w:hint="default"/>
      </w:rPr>
    </w:lvl>
    <w:lvl w:ilvl="8" w:tplc="3F0AC35A" w:tentative="1">
      <w:start w:val="1"/>
      <w:numFmt w:val="bullet"/>
      <w:lvlText w:val=""/>
      <w:lvlJc w:val="left"/>
      <w:pPr>
        <w:ind w:left="6480" w:hanging="360"/>
      </w:pPr>
      <w:rPr>
        <w:rFonts w:ascii="Wingdings" w:hAnsi="Wingdings" w:hint="default"/>
      </w:rPr>
    </w:lvl>
  </w:abstractNum>
  <w:abstractNum w:abstractNumId="7" w15:restartNumberingAfterBreak="0">
    <w:nsid w:val="1ECD4FA2"/>
    <w:multiLevelType w:val="hybridMultilevel"/>
    <w:tmpl w:val="7500F388"/>
    <w:lvl w:ilvl="0" w:tplc="A148EF20">
      <w:start w:val="1"/>
      <w:numFmt w:val="bullet"/>
      <w:lvlText w:val=""/>
      <w:lvlJc w:val="left"/>
      <w:pPr>
        <w:ind w:left="720" w:hanging="360"/>
      </w:pPr>
      <w:rPr>
        <w:rFonts w:ascii="Symbol" w:hAnsi="Symbol" w:hint="default"/>
      </w:rPr>
    </w:lvl>
    <w:lvl w:ilvl="1" w:tplc="23109D3C" w:tentative="1">
      <w:start w:val="1"/>
      <w:numFmt w:val="bullet"/>
      <w:lvlText w:val="o"/>
      <w:lvlJc w:val="left"/>
      <w:pPr>
        <w:ind w:left="1440" w:hanging="360"/>
      </w:pPr>
      <w:rPr>
        <w:rFonts w:ascii="Courier New" w:hAnsi="Courier New" w:cs="Courier New" w:hint="default"/>
      </w:rPr>
    </w:lvl>
    <w:lvl w:ilvl="2" w:tplc="B0D8002A" w:tentative="1">
      <w:start w:val="1"/>
      <w:numFmt w:val="bullet"/>
      <w:lvlText w:val=""/>
      <w:lvlJc w:val="left"/>
      <w:pPr>
        <w:ind w:left="2160" w:hanging="360"/>
      </w:pPr>
      <w:rPr>
        <w:rFonts w:ascii="Wingdings" w:hAnsi="Wingdings" w:hint="default"/>
      </w:rPr>
    </w:lvl>
    <w:lvl w:ilvl="3" w:tplc="CB146442" w:tentative="1">
      <w:start w:val="1"/>
      <w:numFmt w:val="bullet"/>
      <w:lvlText w:val=""/>
      <w:lvlJc w:val="left"/>
      <w:pPr>
        <w:ind w:left="2880" w:hanging="360"/>
      </w:pPr>
      <w:rPr>
        <w:rFonts w:ascii="Symbol" w:hAnsi="Symbol" w:hint="default"/>
      </w:rPr>
    </w:lvl>
    <w:lvl w:ilvl="4" w:tplc="B92E8B04" w:tentative="1">
      <w:start w:val="1"/>
      <w:numFmt w:val="bullet"/>
      <w:lvlText w:val="o"/>
      <w:lvlJc w:val="left"/>
      <w:pPr>
        <w:ind w:left="3600" w:hanging="360"/>
      </w:pPr>
      <w:rPr>
        <w:rFonts w:ascii="Courier New" w:hAnsi="Courier New" w:cs="Courier New" w:hint="default"/>
      </w:rPr>
    </w:lvl>
    <w:lvl w:ilvl="5" w:tplc="816A5F2E" w:tentative="1">
      <w:start w:val="1"/>
      <w:numFmt w:val="bullet"/>
      <w:lvlText w:val=""/>
      <w:lvlJc w:val="left"/>
      <w:pPr>
        <w:ind w:left="4320" w:hanging="360"/>
      </w:pPr>
      <w:rPr>
        <w:rFonts w:ascii="Wingdings" w:hAnsi="Wingdings" w:hint="default"/>
      </w:rPr>
    </w:lvl>
    <w:lvl w:ilvl="6" w:tplc="F4C2621E" w:tentative="1">
      <w:start w:val="1"/>
      <w:numFmt w:val="bullet"/>
      <w:lvlText w:val=""/>
      <w:lvlJc w:val="left"/>
      <w:pPr>
        <w:ind w:left="5040" w:hanging="360"/>
      </w:pPr>
      <w:rPr>
        <w:rFonts w:ascii="Symbol" w:hAnsi="Symbol" w:hint="default"/>
      </w:rPr>
    </w:lvl>
    <w:lvl w:ilvl="7" w:tplc="AE44DF94" w:tentative="1">
      <w:start w:val="1"/>
      <w:numFmt w:val="bullet"/>
      <w:lvlText w:val="o"/>
      <w:lvlJc w:val="left"/>
      <w:pPr>
        <w:ind w:left="5760" w:hanging="360"/>
      </w:pPr>
      <w:rPr>
        <w:rFonts w:ascii="Courier New" w:hAnsi="Courier New" w:cs="Courier New" w:hint="default"/>
      </w:rPr>
    </w:lvl>
    <w:lvl w:ilvl="8" w:tplc="F2C63FC2" w:tentative="1">
      <w:start w:val="1"/>
      <w:numFmt w:val="bullet"/>
      <w:lvlText w:val=""/>
      <w:lvlJc w:val="left"/>
      <w:pPr>
        <w:ind w:left="6480" w:hanging="360"/>
      </w:pPr>
      <w:rPr>
        <w:rFonts w:ascii="Wingdings" w:hAnsi="Wingdings" w:hint="default"/>
      </w:rPr>
    </w:lvl>
  </w:abstractNum>
  <w:abstractNum w:abstractNumId="8" w15:restartNumberingAfterBreak="0">
    <w:nsid w:val="263F0183"/>
    <w:multiLevelType w:val="hybridMultilevel"/>
    <w:tmpl w:val="3AE60CFA"/>
    <w:lvl w:ilvl="0" w:tplc="D30051D8">
      <w:start w:val="1"/>
      <w:numFmt w:val="bullet"/>
      <w:lvlText w:val="o"/>
      <w:lvlJc w:val="left"/>
      <w:pPr>
        <w:ind w:left="1440" w:hanging="360"/>
      </w:pPr>
      <w:rPr>
        <w:rFonts w:ascii="Courier New" w:hAnsi="Courier New" w:cs="Courier New" w:hint="default"/>
      </w:rPr>
    </w:lvl>
    <w:lvl w:ilvl="1" w:tplc="60D89E80" w:tentative="1">
      <w:start w:val="1"/>
      <w:numFmt w:val="bullet"/>
      <w:lvlText w:val="o"/>
      <w:lvlJc w:val="left"/>
      <w:pPr>
        <w:ind w:left="2160" w:hanging="360"/>
      </w:pPr>
      <w:rPr>
        <w:rFonts w:ascii="Courier New" w:hAnsi="Courier New" w:cs="Courier New" w:hint="default"/>
      </w:rPr>
    </w:lvl>
    <w:lvl w:ilvl="2" w:tplc="102851D4" w:tentative="1">
      <w:start w:val="1"/>
      <w:numFmt w:val="bullet"/>
      <w:lvlText w:val=""/>
      <w:lvlJc w:val="left"/>
      <w:pPr>
        <w:ind w:left="2880" w:hanging="360"/>
      </w:pPr>
      <w:rPr>
        <w:rFonts w:ascii="Wingdings" w:hAnsi="Wingdings" w:hint="default"/>
      </w:rPr>
    </w:lvl>
    <w:lvl w:ilvl="3" w:tplc="A88EBD92" w:tentative="1">
      <w:start w:val="1"/>
      <w:numFmt w:val="bullet"/>
      <w:lvlText w:val=""/>
      <w:lvlJc w:val="left"/>
      <w:pPr>
        <w:ind w:left="3600" w:hanging="360"/>
      </w:pPr>
      <w:rPr>
        <w:rFonts w:ascii="Symbol" w:hAnsi="Symbol" w:hint="default"/>
      </w:rPr>
    </w:lvl>
    <w:lvl w:ilvl="4" w:tplc="3A9A90DC" w:tentative="1">
      <w:start w:val="1"/>
      <w:numFmt w:val="bullet"/>
      <w:lvlText w:val="o"/>
      <w:lvlJc w:val="left"/>
      <w:pPr>
        <w:ind w:left="4320" w:hanging="360"/>
      </w:pPr>
      <w:rPr>
        <w:rFonts w:ascii="Courier New" w:hAnsi="Courier New" w:cs="Courier New" w:hint="default"/>
      </w:rPr>
    </w:lvl>
    <w:lvl w:ilvl="5" w:tplc="ED1E1B82" w:tentative="1">
      <w:start w:val="1"/>
      <w:numFmt w:val="bullet"/>
      <w:lvlText w:val=""/>
      <w:lvlJc w:val="left"/>
      <w:pPr>
        <w:ind w:left="5040" w:hanging="360"/>
      </w:pPr>
      <w:rPr>
        <w:rFonts w:ascii="Wingdings" w:hAnsi="Wingdings" w:hint="default"/>
      </w:rPr>
    </w:lvl>
    <w:lvl w:ilvl="6" w:tplc="CA6AFEAE" w:tentative="1">
      <w:start w:val="1"/>
      <w:numFmt w:val="bullet"/>
      <w:lvlText w:val=""/>
      <w:lvlJc w:val="left"/>
      <w:pPr>
        <w:ind w:left="5760" w:hanging="360"/>
      </w:pPr>
      <w:rPr>
        <w:rFonts w:ascii="Symbol" w:hAnsi="Symbol" w:hint="default"/>
      </w:rPr>
    </w:lvl>
    <w:lvl w:ilvl="7" w:tplc="048EFD28" w:tentative="1">
      <w:start w:val="1"/>
      <w:numFmt w:val="bullet"/>
      <w:lvlText w:val="o"/>
      <w:lvlJc w:val="left"/>
      <w:pPr>
        <w:ind w:left="6480" w:hanging="360"/>
      </w:pPr>
      <w:rPr>
        <w:rFonts w:ascii="Courier New" w:hAnsi="Courier New" w:cs="Courier New" w:hint="default"/>
      </w:rPr>
    </w:lvl>
    <w:lvl w:ilvl="8" w:tplc="97DE971C" w:tentative="1">
      <w:start w:val="1"/>
      <w:numFmt w:val="bullet"/>
      <w:lvlText w:val=""/>
      <w:lvlJc w:val="left"/>
      <w:pPr>
        <w:ind w:left="7200" w:hanging="360"/>
      </w:pPr>
      <w:rPr>
        <w:rFonts w:ascii="Wingdings" w:hAnsi="Wingdings" w:hint="default"/>
      </w:rPr>
    </w:lvl>
  </w:abstractNum>
  <w:abstractNum w:abstractNumId="9" w15:restartNumberingAfterBreak="0">
    <w:nsid w:val="2BB615FA"/>
    <w:multiLevelType w:val="hybridMultilevel"/>
    <w:tmpl w:val="F2DA347E"/>
    <w:lvl w:ilvl="0" w:tplc="E29E5FAC">
      <w:start w:val="1"/>
      <w:numFmt w:val="decimal"/>
      <w:pStyle w:val="ListNumber"/>
      <w:lvlText w:val="%1."/>
      <w:lvlJc w:val="left"/>
      <w:pPr>
        <w:ind w:left="720" w:hanging="360"/>
      </w:pPr>
      <w:rPr>
        <w:rFonts w:hint="default"/>
      </w:rPr>
    </w:lvl>
    <w:lvl w:ilvl="1" w:tplc="E5F440DC">
      <w:start w:val="1"/>
      <w:numFmt w:val="bullet"/>
      <w:lvlText w:val="o"/>
      <w:lvlJc w:val="left"/>
      <w:pPr>
        <w:ind w:left="1440" w:hanging="360"/>
      </w:pPr>
      <w:rPr>
        <w:rFonts w:ascii="Courier New" w:hAnsi="Courier New" w:cs="Courier New" w:hint="default"/>
      </w:rPr>
    </w:lvl>
    <w:lvl w:ilvl="2" w:tplc="CE0417C6" w:tentative="1">
      <w:start w:val="1"/>
      <w:numFmt w:val="bullet"/>
      <w:lvlText w:val=""/>
      <w:lvlJc w:val="left"/>
      <w:pPr>
        <w:ind w:left="2160" w:hanging="360"/>
      </w:pPr>
      <w:rPr>
        <w:rFonts w:ascii="Wingdings" w:hAnsi="Wingdings" w:hint="default"/>
      </w:rPr>
    </w:lvl>
    <w:lvl w:ilvl="3" w:tplc="4F5C1442" w:tentative="1">
      <w:start w:val="1"/>
      <w:numFmt w:val="bullet"/>
      <w:lvlText w:val=""/>
      <w:lvlJc w:val="left"/>
      <w:pPr>
        <w:ind w:left="2880" w:hanging="360"/>
      </w:pPr>
      <w:rPr>
        <w:rFonts w:ascii="Symbol" w:hAnsi="Symbol" w:hint="default"/>
      </w:rPr>
    </w:lvl>
    <w:lvl w:ilvl="4" w:tplc="82D6F1CE" w:tentative="1">
      <w:start w:val="1"/>
      <w:numFmt w:val="bullet"/>
      <w:lvlText w:val="o"/>
      <w:lvlJc w:val="left"/>
      <w:pPr>
        <w:ind w:left="3600" w:hanging="360"/>
      </w:pPr>
      <w:rPr>
        <w:rFonts w:ascii="Courier New" w:hAnsi="Courier New" w:cs="Courier New" w:hint="default"/>
      </w:rPr>
    </w:lvl>
    <w:lvl w:ilvl="5" w:tplc="049C468E" w:tentative="1">
      <w:start w:val="1"/>
      <w:numFmt w:val="bullet"/>
      <w:lvlText w:val=""/>
      <w:lvlJc w:val="left"/>
      <w:pPr>
        <w:ind w:left="4320" w:hanging="360"/>
      </w:pPr>
      <w:rPr>
        <w:rFonts w:ascii="Wingdings" w:hAnsi="Wingdings" w:hint="default"/>
      </w:rPr>
    </w:lvl>
    <w:lvl w:ilvl="6" w:tplc="2132CB92" w:tentative="1">
      <w:start w:val="1"/>
      <w:numFmt w:val="bullet"/>
      <w:lvlText w:val=""/>
      <w:lvlJc w:val="left"/>
      <w:pPr>
        <w:ind w:left="5040" w:hanging="360"/>
      </w:pPr>
      <w:rPr>
        <w:rFonts w:ascii="Symbol" w:hAnsi="Symbol" w:hint="default"/>
      </w:rPr>
    </w:lvl>
    <w:lvl w:ilvl="7" w:tplc="5442E8D6" w:tentative="1">
      <w:start w:val="1"/>
      <w:numFmt w:val="bullet"/>
      <w:lvlText w:val="o"/>
      <w:lvlJc w:val="left"/>
      <w:pPr>
        <w:ind w:left="5760" w:hanging="360"/>
      </w:pPr>
      <w:rPr>
        <w:rFonts w:ascii="Courier New" w:hAnsi="Courier New" w:cs="Courier New" w:hint="default"/>
      </w:rPr>
    </w:lvl>
    <w:lvl w:ilvl="8" w:tplc="D7DA6176" w:tentative="1">
      <w:start w:val="1"/>
      <w:numFmt w:val="bullet"/>
      <w:lvlText w:val=""/>
      <w:lvlJc w:val="left"/>
      <w:pPr>
        <w:ind w:left="6480" w:hanging="360"/>
      </w:pPr>
      <w:rPr>
        <w:rFonts w:ascii="Wingdings" w:hAnsi="Wingdings" w:hint="default"/>
      </w:rPr>
    </w:lvl>
  </w:abstractNum>
  <w:abstractNum w:abstractNumId="10" w15:restartNumberingAfterBreak="0">
    <w:nsid w:val="2CA746E4"/>
    <w:multiLevelType w:val="hybridMultilevel"/>
    <w:tmpl w:val="1C4CF6A2"/>
    <w:lvl w:ilvl="0" w:tplc="577C9BEA">
      <w:start w:val="1"/>
      <w:numFmt w:val="bullet"/>
      <w:lvlText w:val=""/>
      <w:lvlJc w:val="left"/>
      <w:pPr>
        <w:ind w:left="720" w:hanging="360"/>
      </w:pPr>
      <w:rPr>
        <w:rFonts w:ascii="Symbol" w:hAnsi="Symbol" w:hint="default"/>
      </w:rPr>
    </w:lvl>
    <w:lvl w:ilvl="1" w:tplc="C954177E" w:tentative="1">
      <w:start w:val="1"/>
      <w:numFmt w:val="bullet"/>
      <w:lvlText w:val="o"/>
      <w:lvlJc w:val="left"/>
      <w:pPr>
        <w:ind w:left="1440" w:hanging="360"/>
      </w:pPr>
      <w:rPr>
        <w:rFonts w:ascii="Courier New" w:hAnsi="Courier New" w:cs="Courier New" w:hint="default"/>
      </w:rPr>
    </w:lvl>
    <w:lvl w:ilvl="2" w:tplc="AF864CBE" w:tentative="1">
      <w:start w:val="1"/>
      <w:numFmt w:val="bullet"/>
      <w:lvlText w:val=""/>
      <w:lvlJc w:val="left"/>
      <w:pPr>
        <w:ind w:left="2160" w:hanging="360"/>
      </w:pPr>
      <w:rPr>
        <w:rFonts w:ascii="Wingdings" w:hAnsi="Wingdings" w:hint="default"/>
      </w:rPr>
    </w:lvl>
    <w:lvl w:ilvl="3" w:tplc="653648B6" w:tentative="1">
      <w:start w:val="1"/>
      <w:numFmt w:val="bullet"/>
      <w:lvlText w:val=""/>
      <w:lvlJc w:val="left"/>
      <w:pPr>
        <w:ind w:left="2880" w:hanging="360"/>
      </w:pPr>
      <w:rPr>
        <w:rFonts w:ascii="Symbol" w:hAnsi="Symbol" w:hint="default"/>
      </w:rPr>
    </w:lvl>
    <w:lvl w:ilvl="4" w:tplc="DBD4FA22" w:tentative="1">
      <w:start w:val="1"/>
      <w:numFmt w:val="bullet"/>
      <w:lvlText w:val="o"/>
      <w:lvlJc w:val="left"/>
      <w:pPr>
        <w:ind w:left="3600" w:hanging="360"/>
      </w:pPr>
      <w:rPr>
        <w:rFonts w:ascii="Courier New" w:hAnsi="Courier New" w:cs="Courier New" w:hint="default"/>
      </w:rPr>
    </w:lvl>
    <w:lvl w:ilvl="5" w:tplc="738E9EA8" w:tentative="1">
      <w:start w:val="1"/>
      <w:numFmt w:val="bullet"/>
      <w:lvlText w:val=""/>
      <w:lvlJc w:val="left"/>
      <w:pPr>
        <w:ind w:left="4320" w:hanging="360"/>
      </w:pPr>
      <w:rPr>
        <w:rFonts w:ascii="Wingdings" w:hAnsi="Wingdings" w:hint="default"/>
      </w:rPr>
    </w:lvl>
    <w:lvl w:ilvl="6" w:tplc="369C4EB4" w:tentative="1">
      <w:start w:val="1"/>
      <w:numFmt w:val="bullet"/>
      <w:lvlText w:val=""/>
      <w:lvlJc w:val="left"/>
      <w:pPr>
        <w:ind w:left="5040" w:hanging="360"/>
      </w:pPr>
      <w:rPr>
        <w:rFonts w:ascii="Symbol" w:hAnsi="Symbol" w:hint="default"/>
      </w:rPr>
    </w:lvl>
    <w:lvl w:ilvl="7" w:tplc="D4AA3A5E" w:tentative="1">
      <w:start w:val="1"/>
      <w:numFmt w:val="bullet"/>
      <w:lvlText w:val="o"/>
      <w:lvlJc w:val="left"/>
      <w:pPr>
        <w:ind w:left="5760" w:hanging="360"/>
      </w:pPr>
      <w:rPr>
        <w:rFonts w:ascii="Courier New" w:hAnsi="Courier New" w:cs="Courier New" w:hint="default"/>
      </w:rPr>
    </w:lvl>
    <w:lvl w:ilvl="8" w:tplc="82BA7C3C" w:tentative="1">
      <w:start w:val="1"/>
      <w:numFmt w:val="bullet"/>
      <w:lvlText w:val=""/>
      <w:lvlJc w:val="left"/>
      <w:pPr>
        <w:ind w:left="6480" w:hanging="360"/>
      </w:pPr>
      <w:rPr>
        <w:rFonts w:ascii="Wingdings" w:hAnsi="Wingdings" w:hint="default"/>
      </w:rPr>
    </w:lvl>
  </w:abstractNum>
  <w:abstractNum w:abstractNumId="11"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2" w15:restartNumberingAfterBreak="0">
    <w:nsid w:val="33AD3DEC"/>
    <w:multiLevelType w:val="hybridMultilevel"/>
    <w:tmpl w:val="37A0660C"/>
    <w:lvl w:ilvl="0" w:tplc="16DA25E2">
      <w:start w:val="1"/>
      <w:numFmt w:val="bullet"/>
      <w:pStyle w:val="Bulletslist"/>
      <w:lvlText w:val=""/>
      <w:lvlJc w:val="left"/>
      <w:pPr>
        <w:ind w:left="717" w:hanging="360"/>
      </w:pPr>
      <w:rPr>
        <w:rFonts w:ascii="Wingdings" w:hAnsi="Wingdings" w:hint="default"/>
      </w:rPr>
    </w:lvl>
    <w:lvl w:ilvl="1" w:tplc="944CB65C">
      <w:start w:val="1"/>
      <w:numFmt w:val="bullet"/>
      <w:lvlText w:val="o"/>
      <w:lvlJc w:val="left"/>
      <w:pPr>
        <w:ind w:left="1440" w:hanging="360"/>
      </w:pPr>
      <w:rPr>
        <w:rFonts w:ascii="Courier New" w:hAnsi="Courier New" w:cs="Courier New" w:hint="default"/>
      </w:rPr>
    </w:lvl>
    <w:lvl w:ilvl="2" w:tplc="60507268" w:tentative="1">
      <w:start w:val="1"/>
      <w:numFmt w:val="bullet"/>
      <w:lvlText w:val=""/>
      <w:lvlJc w:val="left"/>
      <w:pPr>
        <w:ind w:left="2160" w:hanging="360"/>
      </w:pPr>
      <w:rPr>
        <w:rFonts w:ascii="Wingdings" w:hAnsi="Wingdings" w:hint="default"/>
      </w:rPr>
    </w:lvl>
    <w:lvl w:ilvl="3" w:tplc="60F29640" w:tentative="1">
      <w:start w:val="1"/>
      <w:numFmt w:val="bullet"/>
      <w:lvlText w:val=""/>
      <w:lvlJc w:val="left"/>
      <w:pPr>
        <w:ind w:left="2880" w:hanging="360"/>
      </w:pPr>
      <w:rPr>
        <w:rFonts w:ascii="Symbol" w:hAnsi="Symbol" w:hint="default"/>
      </w:rPr>
    </w:lvl>
    <w:lvl w:ilvl="4" w:tplc="93F81828" w:tentative="1">
      <w:start w:val="1"/>
      <w:numFmt w:val="bullet"/>
      <w:lvlText w:val="o"/>
      <w:lvlJc w:val="left"/>
      <w:pPr>
        <w:ind w:left="3600" w:hanging="360"/>
      </w:pPr>
      <w:rPr>
        <w:rFonts w:ascii="Courier New" w:hAnsi="Courier New" w:cs="Courier New" w:hint="default"/>
      </w:rPr>
    </w:lvl>
    <w:lvl w:ilvl="5" w:tplc="293EB318" w:tentative="1">
      <w:start w:val="1"/>
      <w:numFmt w:val="bullet"/>
      <w:lvlText w:val=""/>
      <w:lvlJc w:val="left"/>
      <w:pPr>
        <w:ind w:left="4320" w:hanging="360"/>
      </w:pPr>
      <w:rPr>
        <w:rFonts w:ascii="Wingdings" w:hAnsi="Wingdings" w:hint="default"/>
      </w:rPr>
    </w:lvl>
    <w:lvl w:ilvl="6" w:tplc="46DAA3B8" w:tentative="1">
      <w:start w:val="1"/>
      <w:numFmt w:val="bullet"/>
      <w:lvlText w:val=""/>
      <w:lvlJc w:val="left"/>
      <w:pPr>
        <w:ind w:left="5040" w:hanging="360"/>
      </w:pPr>
      <w:rPr>
        <w:rFonts w:ascii="Symbol" w:hAnsi="Symbol" w:hint="default"/>
      </w:rPr>
    </w:lvl>
    <w:lvl w:ilvl="7" w:tplc="7DA253A8" w:tentative="1">
      <w:start w:val="1"/>
      <w:numFmt w:val="bullet"/>
      <w:lvlText w:val="o"/>
      <w:lvlJc w:val="left"/>
      <w:pPr>
        <w:ind w:left="5760" w:hanging="360"/>
      </w:pPr>
      <w:rPr>
        <w:rFonts w:ascii="Courier New" w:hAnsi="Courier New" w:cs="Courier New" w:hint="default"/>
      </w:rPr>
    </w:lvl>
    <w:lvl w:ilvl="8" w:tplc="C06462E4" w:tentative="1">
      <w:start w:val="1"/>
      <w:numFmt w:val="bullet"/>
      <w:lvlText w:val=""/>
      <w:lvlJc w:val="left"/>
      <w:pPr>
        <w:ind w:left="6480" w:hanging="360"/>
      </w:pPr>
      <w:rPr>
        <w:rFonts w:ascii="Wingdings" w:hAnsi="Wingdings" w:hint="default"/>
      </w:rPr>
    </w:lvl>
  </w:abstractNum>
  <w:abstractNum w:abstractNumId="13" w15:restartNumberingAfterBreak="0">
    <w:nsid w:val="344E4481"/>
    <w:multiLevelType w:val="hybridMultilevel"/>
    <w:tmpl w:val="79CAB512"/>
    <w:lvl w:ilvl="0" w:tplc="785CD3CE">
      <w:start w:val="1"/>
      <w:numFmt w:val="bullet"/>
      <w:lvlText w:val=""/>
      <w:lvlJc w:val="left"/>
      <w:pPr>
        <w:ind w:left="720" w:hanging="360"/>
      </w:pPr>
      <w:rPr>
        <w:rFonts w:ascii="Symbol" w:hAnsi="Symbol" w:hint="default"/>
      </w:rPr>
    </w:lvl>
    <w:lvl w:ilvl="1" w:tplc="02D06780" w:tentative="1">
      <w:start w:val="1"/>
      <w:numFmt w:val="bullet"/>
      <w:lvlText w:val="o"/>
      <w:lvlJc w:val="left"/>
      <w:pPr>
        <w:ind w:left="1440" w:hanging="360"/>
      </w:pPr>
      <w:rPr>
        <w:rFonts w:ascii="Courier New" w:hAnsi="Courier New" w:cs="Courier New" w:hint="default"/>
      </w:rPr>
    </w:lvl>
    <w:lvl w:ilvl="2" w:tplc="2054BDF4" w:tentative="1">
      <w:start w:val="1"/>
      <w:numFmt w:val="bullet"/>
      <w:lvlText w:val=""/>
      <w:lvlJc w:val="left"/>
      <w:pPr>
        <w:ind w:left="2160" w:hanging="360"/>
      </w:pPr>
      <w:rPr>
        <w:rFonts w:ascii="Wingdings" w:hAnsi="Wingdings" w:hint="default"/>
      </w:rPr>
    </w:lvl>
    <w:lvl w:ilvl="3" w:tplc="CF20B68E" w:tentative="1">
      <w:start w:val="1"/>
      <w:numFmt w:val="bullet"/>
      <w:lvlText w:val=""/>
      <w:lvlJc w:val="left"/>
      <w:pPr>
        <w:ind w:left="2880" w:hanging="360"/>
      </w:pPr>
      <w:rPr>
        <w:rFonts w:ascii="Symbol" w:hAnsi="Symbol" w:hint="default"/>
      </w:rPr>
    </w:lvl>
    <w:lvl w:ilvl="4" w:tplc="E4C63C8E" w:tentative="1">
      <w:start w:val="1"/>
      <w:numFmt w:val="bullet"/>
      <w:lvlText w:val="o"/>
      <w:lvlJc w:val="left"/>
      <w:pPr>
        <w:ind w:left="3600" w:hanging="360"/>
      </w:pPr>
      <w:rPr>
        <w:rFonts w:ascii="Courier New" w:hAnsi="Courier New" w:cs="Courier New" w:hint="default"/>
      </w:rPr>
    </w:lvl>
    <w:lvl w:ilvl="5" w:tplc="6868EAE0" w:tentative="1">
      <w:start w:val="1"/>
      <w:numFmt w:val="bullet"/>
      <w:lvlText w:val=""/>
      <w:lvlJc w:val="left"/>
      <w:pPr>
        <w:ind w:left="4320" w:hanging="360"/>
      </w:pPr>
      <w:rPr>
        <w:rFonts w:ascii="Wingdings" w:hAnsi="Wingdings" w:hint="default"/>
      </w:rPr>
    </w:lvl>
    <w:lvl w:ilvl="6" w:tplc="197038B4" w:tentative="1">
      <w:start w:val="1"/>
      <w:numFmt w:val="bullet"/>
      <w:lvlText w:val=""/>
      <w:lvlJc w:val="left"/>
      <w:pPr>
        <w:ind w:left="5040" w:hanging="360"/>
      </w:pPr>
      <w:rPr>
        <w:rFonts w:ascii="Symbol" w:hAnsi="Symbol" w:hint="default"/>
      </w:rPr>
    </w:lvl>
    <w:lvl w:ilvl="7" w:tplc="D1F4F5B4" w:tentative="1">
      <w:start w:val="1"/>
      <w:numFmt w:val="bullet"/>
      <w:lvlText w:val="o"/>
      <w:lvlJc w:val="left"/>
      <w:pPr>
        <w:ind w:left="5760" w:hanging="360"/>
      </w:pPr>
      <w:rPr>
        <w:rFonts w:ascii="Courier New" w:hAnsi="Courier New" w:cs="Courier New" w:hint="default"/>
      </w:rPr>
    </w:lvl>
    <w:lvl w:ilvl="8" w:tplc="A6D4B264" w:tentative="1">
      <w:start w:val="1"/>
      <w:numFmt w:val="bullet"/>
      <w:lvlText w:val=""/>
      <w:lvlJc w:val="left"/>
      <w:pPr>
        <w:ind w:left="6480" w:hanging="360"/>
      </w:pPr>
      <w:rPr>
        <w:rFonts w:ascii="Wingdings" w:hAnsi="Wingdings" w:hint="default"/>
      </w:rPr>
    </w:lvl>
  </w:abstractNum>
  <w:abstractNum w:abstractNumId="14" w15:restartNumberingAfterBreak="0">
    <w:nsid w:val="379D3AFE"/>
    <w:multiLevelType w:val="hybridMultilevel"/>
    <w:tmpl w:val="C49E9C1C"/>
    <w:lvl w:ilvl="0" w:tplc="25906CCE">
      <w:start w:val="1"/>
      <w:numFmt w:val="bullet"/>
      <w:lvlText w:val=""/>
      <w:lvlJc w:val="left"/>
      <w:pPr>
        <w:ind w:left="720" w:hanging="360"/>
      </w:pPr>
      <w:rPr>
        <w:rFonts w:ascii="Symbol" w:hAnsi="Symbol" w:hint="default"/>
      </w:rPr>
    </w:lvl>
    <w:lvl w:ilvl="1" w:tplc="7B7E0CEE" w:tentative="1">
      <w:start w:val="1"/>
      <w:numFmt w:val="bullet"/>
      <w:lvlText w:val="o"/>
      <w:lvlJc w:val="left"/>
      <w:pPr>
        <w:ind w:left="1440" w:hanging="360"/>
      </w:pPr>
      <w:rPr>
        <w:rFonts w:ascii="Courier New" w:hAnsi="Courier New" w:cs="Courier New" w:hint="default"/>
      </w:rPr>
    </w:lvl>
    <w:lvl w:ilvl="2" w:tplc="4940A500" w:tentative="1">
      <w:start w:val="1"/>
      <w:numFmt w:val="bullet"/>
      <w:lvlText w:val=""/>
      <w:lvlJc w:val="left"/>
      <w:pPr>
        <w:ind w:left="2160" w:hanging="360"/>
      </w:pPr>
      <w:rPr>
        <w:rFonts w:ascii="Wingdings" w:hAnsi="Wingdings" w:hint="default"/>
      </w:rPr>
    </w:lvl>
    <w:lvl w:ilvl="3" w:tplc="7C6CB588" w:tentative="1">
      <w:start w:val="1"/>
      <w:numFmt w:val="bullet"/>
      <w:lvlText w:val=""/>
      <w:lvlJc w:val="left"/>
      <w:pPr>
        <w:ind w:left="2880" w:hanging="360"/>
      </w:pPr>
      <w:rPr>
        <w:rFonts w:ascii="Symbol" w:hAnsi="Symbol" w:hint="default"/>
      </w:rPr>
    </w:lvl>
    <w:lvl w:ilvl="4" w:tplc="D3EECA8C" w:tentative="1">
      <w:start w:val="1"/>
      <w:numFmt w:val="bullet"/>
      <w:lvlText w:val="o"/>
      <w:lvlJc w:val="left"/>
      <w:pPr>
        <w:ind w:left="3600" w:hanging="360"/>
      </w:pPr>
      <w:rPr>
        <w:rFonts w:ascii="Courier New" w:hAnsi="Courier New" w:cs="Courier New" w:hint="default"/>
      </w:rPr>
    </w:lvl>
    <w:lvl w:ilvl="5" w:tplc="15E8E6D0" w:tentative="1">
      <w:start w:val="1"/>
      <w:numFmt w:val="bullet"/>
      <w:lvlText w:val=""/>
      <w:lvlJc w:val="left"/>
      <w:pPr>
        <w:ind w:left="4320" w:hanging="360"/>
      </w:pPr>
      <w:rPr>
        <w:rFonts w:ascii="Wingdings" w:hAnsi="Wingdings" w:hint="default"/>
      </w:rPr>
    </w:lvl>
    <w:lvl w:ilvl="6" w:tplc="469E983A" w:tentative="1">
      <w:start w:val="1"/>
      <w:numFmt w:val="bullet"/>
      <w:lvlText w:val=""/>
      <w:lvlJc w:val="left"/>
      <w:pPr>
        <w:ind w:left="5040" w:hanging="360"/>
      </w:pPr>
      <w:rPr>
        <w:rFonts w:ascii="Symbol" w:hAnsi="Symbol" w:hint="default"/>
      </w:rPr>
    </w:lvl>
    <w:lvl w:ilvl="7" w:tplc="712C1AF6" w:tentative="1">
      <w:start w:val="1"/>
      <w:numFmt w:val="bullet"/>
      <w:lvlText w:val="o"/>
      <w:lvlJc w:val="left"/>
      <w:pPr>
        <w:ind w:left="5760" w:hanging="360"/>
      </w:pPr>
      <w:rPr>
        <w:rFonts w:ascii="Courier New" w:hAnsi="Courier New" w:cs="Courier New" w:hint="default"/>
      </w:rPr>
    </w:lvl>
    <w:lvl w:ilvl="8" w:tplc="98F68024" w:tentative="1">
      <w:start w:val="1"/>
      <w:numFmt w:val="bullet"/>
      <w:lvlText w:val=""/>
      <w:lvlJc w:val="left"/>
      <w:pPr>
        <w:ind w:left="6480" w:hanging="360"/>
      </w:pPr>
      <w:rPr>
        <w:rFonts w:ascii="Wingdings" w:hAnsi="Wingdings" w:hint="default"/>
      </w:rPr>
    </w:lvl>
  </w:abstractNum>
  <w:abstractNum w:abstractNumId="15" w15:restartNumberingAfterBreak="0">
    <w:nsid w:val="38195877"/>
    <w:multiLevelType w:val="hybridMultilevel"/>
    <w:tmpl w:val="171AC9B2"/>
    <w:lvl w:ilvl="0" w:tplc="EA82369A">
      <w:start w:val="1"/>
      <w:numFmt w:val="bullet"/>
      <w:lvlText w:val=""/>
      <w:lvlJc w:val="left"/>
      <w:pPr>
        <w:ind w:left="720" w:hanging="360"/>
      </w:pPr>
      <w:rPr>
        <w:rFonts w:ascii="Symbol" w:hAnsi="Symbol" w:hint="default"/>
      </w:rPr>
    </w:lvl>
    <w:lvl w:ilvl="1" w:tplc="00D0940A" w:tentative="1">
      <w:start w:val="1"/>
      <w:numFmt w:val="bullet"/>
      <w:lvlText w:val="o"/>
      <w:lvlJc w:val="left"/>
      <w:pPr>
        <w:ind w:left="1440" w:hanging="360"/>
      </w:pPr>
      <w:rPr>
        <w:rFonts w:ascii="Courier New" w:hAnsi="Courier New" w:cs="Courier New" w:hint="default"/>
      </w:rPr>
    </w:lvl>
    <w:lvl w:ilvl="2" w:tplc="CC28AA12" w:tentative="1">
      <w:start w:val="1"/>
      <w:numFmt w:val="bullet"/>
      <w:lvlText w:val=""/>
      <w:lvlJc w:val="left"/>
      <w:pPr>
        <w:ind w:left="2160" w:hanging="360"/>
      </w:pPr>
      <w:rPr>
        <w:rFonts w:ascii="Wingdings" w:hAnsi="Wingdings" w:hint="default"/>
      </w:rPr>
    </w:lvl>
    <w:lvl w:ilvl="3" w:tplc="035C53B8" w:tentative="1">
      <w:start w:val="1"/>
      <w:numFmt w:val="bullet"/>
      <w:lvlText w:val=""/>
      <w:lvlJc w:val="left"/>
      <w:pPr>
        <w:ind w:left="2880" w:hanging="360"/>
      </w:pPr>
      <w:rPr>
        <w:rFonts w:ascii="Symbol" w:hAnsi="Symbol" w:hint="default"/>
      </w:rPr>
    </w:lvl>
    <w:lvl w:ilvl="4" w:tplc="0986B19E" w:tentative="1">
      <w:start w:val="1"/>
      <w:numFmt w:val="bullet"/>
      <w:lvlText w:val="o"/>
      <w:lvlJc w:val="left"/>
      <w:pPr>
        <w:ind w:left="3600" w:hanging="360"/>
      </w:pPr>
      <w:rPr>
        <w:rFonts w:ascii="Courier New" w:hAnsi="Courier New" w:cs="Courier New" w:hint="default"/>
      </w:rPr>
    </w:lvl>
    <w:lvl w:ilvl="5" w:tplc="92EA8026" w:tentative="1">
      <w:start w:val="1"/>
      <w:numFmt w:val="bullet"/>
      <w:lvlText w:val=""/>
      <w:lvlJc w:val="left"/>
      <w:pPr>
        <w:ind w:left="4320" w:hanging="360"/>
      </w:pPr>
      <w:rPr>
        <w:rFonts w:ascii="Wingdings" w:hAnsi="Wingdings" w:hint="default"/>
      </w:rPr>
    </w:lvl>
    <w:lvl w:ilvl="6" w:tplc="CCE87FB4" w:tentative="1">
      <w:start w:val="1"/>
      <w:numFmt w:val="bullet"/>
      <w:lvlText w:val=""/>
      <w:lvlJc w:val="left"/>
      <w:pPr>
        <w:ind w:left="5040" w:hanging="360"/>
      </w:pPr>
      <w:rPr>
        <w:rFonts w:ascii="Symbol" w:hAnsi="Symbol" w:hint="default"/>
      </w:rPr>
    </w:lvl>
    <w:lvl w:ilvl="7" w:tplc="C1D0C8C0" w:tentative="1">
      <w:start w:val="1"/>
      <w:numFmt w:val="bullet"/>
      <w:lvlText w:val="o"/>
      <w:lvlJc w:val="left"/>
      <w:pPr>
        <w:ind w:left="5760" w:hanging="360"/>
      </w:pPr>
      <w:rPr>
        <w:rFonts w:ascii="Courier New" w:hAnsi="Courier New" w:cs="Courier New" w:hint="default"/>
      </w:rPr>
    </w:lvl>
    <w:lvl w:ilvl="8" w:tplc="E620F042" w:tentative="1">
      <w:start w:val="1"/>
      <w:numFmt w:val="bullet"/>
      <w:lvlText w:val=""/>
      <w:lvlJc w:val="left"/>
      <w:pPr>
        <w:ind w:left="6480" w:hanging="360"/>
      </w:pPr>
      <w:rPr>
        <w:rFonts w:ascii="Wingdings" w:hAnsi="Wingdings" w:hint="default"/>
      </w:rPr>
    </w:lvl>
  </w:abstractNum>
  <w:abstractNum w:abstractNumId="16" w15:restartNumberingAfterBreak="0">
    <w:nsid w:val="3BAB4039"/>
    <w:multiLevelType w:val="hybridMultilevel"/>
    <w:tmpl w:val="488E0178"/>
    <w:lvl w:ilvl="0" w:tplc="EFEA9CDA">
      <w:start w:val="1"/>
      <w:numFmt w:val="bullet"/>
      <w:lvlText w:val=""/>
      <w:lvlJc w:val="left"/>
      <w:pPr>
        <w:ind w:left="720" w:hanging="360"/>
      </w:pPr>
      <w:rPr>
        <w:rFonts w:ascii="Symbol" w:hAnsi="Symbol" w:hint="default"/>
        <w:color w:val="auto"/>
      </w:rPr>
    </w:lvl>
    <w:lvl w:ilvl="1" w:tplc="04A0D5DE" w:tentative="1">
      <w:start w:val="1"/>
      <w:numFmt w:val="bullet"/>
      <w:lvlText w:val="o"/>
      <w:lvlJc w:val="left"/>
      <w:pPr>
        <w:ind w:left="1440" w:hanging="360"/>
      </w:pPr>
      <w:rPr>
        <w:rFonts w:ascii="Courier New" w:hAnsi="Courier New" w:cs="Courier New" w:hint="default"/>
      </w:rPr>
    </w:lvl>
    <w:lvl w:ilvl="2" w:tplc="46AA4C8A" w:tentative="1">
      <w:start w:val="1"/>
      <w:numFmt w:val="bullet"/>
      <w:lvlText w:val=""/>
      <w:lvlJc w:val="left"/>
      <w:pPr>
        <w:ind w:left="2160" w:hanging="360"/>
      </w:pPr>
      <w:rPr>
        <w:rFonts w:ascii="Wingdings" w:hAnsi="Wingdings" w:hint="default"/>
      </w:rPr>
    </w:lvl>
    <w:lvl w:ilvl="3" w:tplc="C5CA575E" w:tentative="1">
      <w:start w:val="1"/>
      <w:numFmt w:val="bullet"/>
      <w:lvlText w:val=""/>
      <w:lvlJc w:val="left"/>
      <w:pPr>
        <w:ind w:left="2880" w:hanging="360"/>
      </w:pPr>
      <w:rPr>
        <w:rFonts w:ascii="Symbol" w:hAnsi="Symbol" w:hint="default"/>
      </w:rPr>
    </w:lvl>
    <w:lvl w:ilvl="4" w:tplc="22163256" w:tentative="1">
      <w:start w:val="1"/>
      <w:numFmt w:val="bullet"/>
      <w:lvlText w:val="o"/>
      <w:lvlJc w:val="left"/>
      <w:pPr>
        <w:ind w:left="3600" w:hanging="360"/>
      </w:pPr>
      <w:rPr>
        <w:rFonts w:ascii="Courier New" w:hAnsi="Courier New" w:cs="Courier New" w:hint="default"/>
      </w:rPr>
    </w:lvl>
    <w:lvl w:ilvl="5" w:tplc="5C6E6D8E" w:tentative="1">
      <w:start w:val="1"/>
      <w:numFmt w:val="bullet"/>
      <w:lvlText w:val=""/>
      <w:lvlJc w:val="left"/>
      <w:pPr>
        <w:ind w:left="4320" w:hanging="360"/>
      </w:pPr>
      <w:rPr>
        <w:rFonts w:ascii="Wingdings" w:hAnsi="Wingdings" w:hint="default"/>
      </w:rPr>
    </w:lvl>
    <w:lvl w:ilvl="6" w:tplc="3F3E992E" w:tentative="1">
      <w:start w:val="1"/>
      <w:numFmt w:val="bullet"/>
      <w:lvlText w:val=""/>
      <w:lvlJc w:val="left"/>
      <w:pPr>
        <w:ind w:left="5040" w:hanging="360"/>
      </w:pPr>
      <w:rPr>
        <w:rFonts w:ascii="Symbol" w:hAnsi="Symbol" w:hint="default"/>
      </w:rPr>
    </w:lvl>
    <w:lvl w:ilvl="7" w:tplc="1A8E03EC" w:tentative="1">
      <w:start w:val="1"/>
      <w:numFmt w:val="bullet"/>
      <w:lvlText w:val="o"/>
      <w:lvlJc w:val="left"/>
      <w:pPr>
        <w:ind w:left="5760" w:hanging="360"/>
      </w:pPr>
      <w:rPr>
        <w:rFonts w:ascii="Courier New" w:hAnsi="Courier New" w:cs="Courier New" w:hint="default"/>
      </w:rPr>
    </w:lvl>
    <w:lvl w:ilvl="8" w:tplc="BEAC6948" w:tentative="1">
      <w:start w:val="1"/>
      <w:numFmt w:val="bullet"/>
      <w:lvlText w:val=""/>
      <w:lvlJc w:val="left"/>
      <w:pPr>
        <w:ind w:left="6480" w:hanging="360"/>
      </w:pPr>
      <w:rPr>
        <w:rFonts w:ascii="Wingdings" w:hAnsi="Wingdings" w:hint="default"/>
      </w:rPr>
    </w:lvl>
  </w:abstractNum>
  <w:abstractNum w:abstractNumId="17" w15:restartNumberingAfterBreak="0">
    <w:nsid w:val="40F40714"/>
    <w:multiLevelType w:val="hybridMultilevel"/>
    <w:tmpl w:val="6B0C15AA"/>
    <w:lvl w:ilvl="0" w:tplc="B754B8CE">
      <w:start w:val="1"/>
      <w:numFmt w:val="lowerLetter"/>
      <w:lvlText w:val="%1)"/>
      <w:lvlJc w:val="left"/>
      <w:pPr>
        <w:ind w:left="720" w:hanging="360"/>
      </w:pPr>
    </w:lvl>
    <w:lvl w:ilvl="1" w:tplc="3C90BAF6" w:tentative="1">
      <w:start w:val="1"/>
      <w:numFmt w:val="lowerLetter"/>
      <w:lvlText w:val="%2."/>
      <w:lvlJc w:val="left"/>
      <w:pPr>
        <w:ind w:left="1440" w:hanging="360"/>
      </w:pPr>
    </w:lvl>
    <w:lvl w:ilvl="2" w:tplc="146E1F28" w:tentative="1">
      <w:start w:val="1"/>
      <w:numFmt w:val="lowerRoman"/>
      <w:lvlText w:val="%3."/>
      <w:lvlJc w:val="right"/>
      <w:pPr>
        <w:ind w:left="2160" w:hanging="180"/>
      </w:pPr>
    </w:lvl>
    <w:lvl w:ilvl="3" w:tplc="815E7888" w:tentative="1">
      <w:start w:val="1"/>
      <w:numFmt w:val="decimal"/>
      <w:lvlText w:val="%4."/>
      <w:lvlJc w:val="left"/>
      <w:pPr>
        <w:ind w:left="2880" w:hanging="360"/>
      </w:pPr>
    </w:lvl>
    <w:lvl w:ilvl="4" w:tplc="6836672C" w:tentative="1">
      <w:start w:val="1"/>
      <w:numFmt w:val="lowerLetter"/>
      <w:lvlText w:val="%5."/>
      <w:lvlJc w:val="left"/>
      <w:pPr>
        <w:ind w:left="3600" w:hanging="360"/>
      </w:pPr>
    </w:lvl>
    <w:lvl w:ilvl="5" w:tplc="731EC546" w:tentative="1">
      <w:start w:val="1"/>
      <w:numFmt w:val="lowerRoman"/>
      <w:lvlText w:val="%6."/>
      <w:lvlJc w:val="right"/>
      <w:pPr>
        <w:ind w:left="4320" w:hanging="180"/>
      </w:pPr>
    </w:lvl>
    <w:lvl w:ilvl="6" w:tplc="A60EE4D4" w:tentative="1">
      <w:start w:val="1"/>
      <w:numFmt w:val="decimal"/>
      <w:lvlText w:val="%7."/>
      <w:lvlJc w:val="left"/>
      <w:pPr>
        <w:ind w:left="5040" w:hanging="360"/>
      </w:pPr>
    </w:lvl>
    <w:lvl w:ilvl="7" w:tplc="27788C82" w:tentative="1">
      <w:start w:val="1"/>
      <w:numFmt w:val="lowerLetter"/>
      <w:lvlText w:val="%8."/>
      <w:lvlJc w:val="left"/>
      <w:pPr>
        <w:ind w:left="5760" w:hanging="360"/>
      </w:pPr>
    </w:lvl>
    <w:lvl w:ilvl="8" w:tplc="C75CA7CE" w:tentative="1">
      <w:start w:val="1"/>
      <w:numFmt w:val="lowerRoman"/>
      <w:lvlText w:val="%9."/>
      <w:lvlJc w:val="right"/>
      <w:pPr>
        <w:ind w:left="6480" w:hanging="180"/>
      </w:pPr>
    </w:lvl>
  </w:abstractNum>
  <w:abstractNum w:abstractNumId="18" w15:restartNumberingAfterBreak="0">
    <w:nsid w:val="43CA5358"/>
    <w:multiLevelType w:val="hybridMultilevel"/>
    <w:tmpl w:val="366E9E88"/>
    <w:lvl w:ilvl="0" w:tplc="03B209BE">
      <w:start w:val="1"/>
      <w:numFmt w:val="bullet"/>
      <w:lvlText w:val=""/>
      <w:lvlJc w:val="left"/>
      <w:pPr>
        <w:ind w:left="720" w:hanging="360"/>
      </w:pPr>
      <w:rPr>
        <w:rFonts w:ascii="Symbol" w:hAnsi="Symbol" w:hint="default"/>
      </w:rPr>
    </w:lvl>
    <w:lvl w:ilvl="1" w:tplc="23E20E90">
      <w:start w:val="1"/>
      <w:numFmt w:val="bullet"/>
      <w:lvlText w:val="o"/>
      <w:lvlJc w:val="left"/>
      <w:pPr>
        <w:ind w:left="1440" w:hanging="360"/>
      </w:pPr>
      <w:rPr>
        <w:rFonts w:ascii="Courier New" w:hAnsi="Courier New" w:cs="Courier New" w:hint="default"/>
      </w:rPr>
    </w:lvl>
    <w:lvl w:ilvl="2" w:tplc="1E04EC1A">
      <w:start w:val="1"/>
      <w:numFmt w:val="bullet"/>
      <w:lvlText w:val=""/>
      <w:lvlJc w:val="left"/>
      <w:pPr>
        <w:ind w:left="2160" w:hanging="360"/>
      </w:pPr>
      <w:rPr>
        <w:rFonts w:ascii="Wingdings" w:hAnsi="Wingdings" w:hint="default"/>
      </w:rPr>
    </w:lvl>
    <w:lvl w:ilvl="3" w:tplc="3F201A1E">
      <w:start w:val="1"/>
      <w:numFmt w:val="bullet"/>
      <w:lvlText w:val=""/>
      <w:lvlJc w:val="left"/>
      <w:pPr>
        <w:ind w:left="2880" w:hanging="360"/>
      </w:pPr>
      <w:rPr>
        <w:rFonts w:ascii="Symbol" w:hAnsi="Symbol" w:hint="default"/>
      </w:rPr>
    </w:lvl>
    <w:lvl w:ilvl="4" w:tplc="687A7B32">
      <w:start w:val="1"/>
      <w:numFmt w:val="bullet"/>
      <w:lvlText w:val="o"/>
      <w:lvlJc w:val="left"/>
      <w:pPr>
        <w:ind w:left="3600" w:hanging="360"/>
      </w:pPr>
      <w:rPr>
        <w:rFonts w:ascii="Courier New" w:hAnsi="Courier New" w:cs="Courier New" w:hint="default"/>
      </w:rPr>
    </w:lvl>
    <w:lvl w:ilvl="5" w:tplc="8862BB5C">
      <w:start w:val="1"/>
      <w:numFmt w:val="bullet"/>
      <w:lvlText w:val=""/>
      <w:lvlJc w:val="left"/>
      <w:pPr>
        <w:ind w:left="4320" w:hanging="360"/>
      </w:pPr>
      <w:rPr>
        <w:rFonts w:ascii="Wingdings" w:hAnsi="Wingdings" w:hint="default"/>
      </w:rPr>
    </w:lvl>
    <w:lvl w:ilvl="6" w:tplc="5394C5E0">
      <w:start w:val="1"/>
      <w:numFmt w:val="bullet"/>
      <w:lvlText w:val=""/>
      <w:lvlJc w:val="left"/>
      <w:pPr>
        <w:ind w:left="5040" w:hanging="360"/>
      </w:pPr>
      <w:rPr>
        <w:rFonts w:ascii="Symbol" w:hAnsi="Symbol" w:hint="default"/>
      </w:rPr>
    </w:lvl>
    <w:lvl w:ilvl="7" w:tplc="D7E4F322">
      <w:start w:val="1"/>
      <w:numFmt w:val="bullet"/>
      <w:lvlText w:val="o"/>
      <w:lvlJc w:val="left"/>
      <w:pPr>
        <w:ind w:left="5760" w:hanging="360"/>
      </w:pPr>
      <w:rPr>
        <w:rFonts w:ascii="Courier New" w:hAnsi="Courier New" w:cs="Courier New" w:hint="default"/>
      </w:rPr>
    </w:lvl>
    <w:lvl w:ilvl="8" w:tplc="0C42AC16">
      <w:start w:val="1"/>
      <w:numFmt w:val="bullet"/>
      <w:lvlText w:val=""/>
      <w:lvlJc w:val="left"/>
      <w:pPr>
        <w:ind w:left="6480" w:hanging="360"/>
      </w:pPr>
      <w:rPr>
        <w:rFonts w:ascii="Wingdings" w:hAnsi="Wingdings" w:hint="default"/>
      </w:rPr>
    </w:lvl>
  </w:abstractNum>
  <w:abstractNum w:abstractNumId="19" w15:restartNumberingAfterBreak="0">
    <w:nsid w:val="43E314FC"/>
    <w:multiLevelType w:val="hybridMultilevel"/>
    <w:tmpl w:val="6B0C15AA"/>
    <w:lvl w:ilvl="0" w:tplc="B754B8CE">
      <w:start w:val="1"/>
      <w:numFmt w:val="lowerLetter"/>
      <w:lvlText w:val="%1)"/>
      <w:lvlJc w:val="left"/>
      <w:pPr>
        <w:ind w:left="720" w:hanging="360"/>
      </w:pPr>
    </w:lvl>
    <w:lvl w:ilvl="1" w:tplc="3C90BAF6" w:tentative="1">
      <w:start w:val="1"/>
      <w:numFmt w:val="lowerLetter"/>
      <w:lvlText w:val="%2."/>
      <w:lvlJc w:val="left"/>
      <w:pPr>
        <w:ind w:left="1440" w:hanging="360"/>
      </w:pPr>
    </w:lvl>
    <w:lvl w:ilvl="2" w:tplc="146E1F28" w:tentative="1">
      <w:start w:val="1"/>
      <w:numFmt w:val="lowerRoman"/>
      <w:lvlText w:val="%3."/>
      <w:lvlJc w:val="right"/>
      <w:pPr>
        <w:ind w:left="2160" w:hanging="180"/>
      </w:pPr>
    </w:lvl>
    <w:lvl w:ilvl="3" w:tplc="815E7888" w:tentative="1">
      <w:start w:val="1"/>
      <w:numFmt w:val="decimal"/>
      <w:lvlText w:val="%4."/>
      <w:lvlJc w:val="left"/>
      <w:pPr>
        <w:ind w:left="2880" w:hanging="360"/>
      </w:pPr>
    </w:lvl>
    <w:lvl w:ilvl="4" w:tplc="6836672C" w:tentative="1">
      <w:start w:val="1"/>
      <w:numFmt w:val="lowerLetter"/>
      <w:lvlText w:val="%5."/>
      <w:lvlJc w:val="left"/>
      <w:pPr>
        <w:ind w:left="3600" w:hanging="360"/>
      </w:pPr>
    </w:lvl>
    <w:lvl w:ilvl="5" w:tplc="731EC546" w:tentative="1">
      <w:start w:val="1"/>
      <w:numFmt w:val="lowerRoman"/>
      <w:lvlText w:val="%6."/>
      <w:lvlJc w:val="right"/>
      <w:pPr>
        <w:ind w:left="4320" w:hanging="180"/>
      </w:pPr>
    </w:lvl>
    <w:lvl w:ilvl="6" w:tplc="A60EE4D4" w:tentative="1">
      <w:start w:val="1"/>
      <w:numFmt w:val="decimal"/>
      <w:lvlText w:val="%7."/>
      <w:lvlJc w:val="left"/>
      <w:pPr>
        <w:ind w:left="5040" w:hanging="360"/>
      </w:pPr>
    </w:lvl>
    <w:lvl w:ilvl="7" w:tplc="27788C82" w:tentative="1">
      <w:start w:val="1"/>
      <w:numFmt w:val="lowerLetter"/>
      <w:lvlText w:val="%8."/>
      <w:lvlJc w:val="left"/>
      <w:pPr>
        <w:ind w:left="5760" w:hanging="360"/>
      </w:pPr>
    </w:lvl>
    <w:lvl w:ilvl="8" w:tplc="C75CA7CE" w:tentative="1">
      <w:start w:val="1"/>
      <w:numFmt w:val="lowerRoman"/>
      <w:lvlText w:val="%9."/>
      <w:lvlJc w:val="right"/>
      <w:pPr>
        <w:ind w:left="6480" w:hanging="180"/>
      </w:pPr>
    </w:lvl>
  </w:abstractNum>
  <w:abstractNum w:abstractNumId="20" w15:restartNumberingAfterBreak="0">
    <w:nsid w:val="49D0754E"/>
    <w:multiLevelType w:val="hybridMultilevel"/>
    <w:tmpl w:val="1ADE0A8A"/>
    <w:lvl w:ilvl="0" w:tplc="B5642E1E">
      <w:start w:val="1"/>
      <w:numFmt w:val="bullet"/>
      <w:lvlText w:val=""/>
      <w:lvlJc w:val="left"/>
      <w:pPr>
        <w:ind w:left="720" w:hanging="360"/>
      </w:pPr>
      <w:rPr>
        <w:rFonts w:ascii="Symbol" w:hAnsi="Symbol" w:hint="default"/>
      </w:rPr>
    </w:lvl>
    <w:lvl w:ilvl="1" w:tplc="8B5A6820" w:tentative="1">
      <w:start w:val="1"/>
      <w:numFmt w:val="bullet"/>
      <w:lvlText w:val="o"/>
      <w:lvlJc w:val="left"/>
      <w:pPr>
        <w:ind w:left="1440" w:hanging="360"/>
      </w:pPr>
      <w:rPr>
        <w:rFonts w:ascii="Courier New" w:hAnsi="Courier New" w:cs="Courier New" w:hint="default"/>
      </w:rPr>
    </w:lvl>
    <w:lvl w:ilvl="2" w:tplc="236AE49C" w:tentative="1">
      <w:start w:val="1"/>
      <w:numFmt w:val="bullet"/>
      <w:lvlText w:val=""/>
      <w:lvlJc w:val="left"/>
      <w:pPr>
        <w:ind w:left="2160" w:hanging="360"/>
      </w:pPr>
      <w:rPr>
        <w:rFonts w:ascii="Wingdings" w:hAnsi="Wingdings" w:hint="default"/>
      </w:rPr>
    </w:lvl>
    <w:lvl w:ilvl="3" w:tplc="E4AE8854" w:tentative="1">
      <w:start w:val="1"/>
      <w:numFmt w:val="bullet"/>
      <w:lvlText w:val=""/>
      <w:lvlJc w:val="left"/>
      <w:pPr>
        <w:ind w:left="2880" w:hanging="360"/>
      </w:pPr>
      <w:rPr>
        <w:rFonts w:ascii="Symbol" w:hAnsi="Symbol" w:hint="default"/>
      </w:rPr>
    </w:lvl>
    <w:lvl w:ilvl="4" w:tplc="A0068A00" w:tentative="1">
      <w:start w:val="1"/>
      <w:numFmt w:val="bullet"/>
      <w:lvlText w:val="o"/>
      <w:lvlJc w:val="left"/>
      <w:pPr>
        <w:ind w:left="3600" w:hanging="360"/>
      </w:pPr>
      <w:rPr>
        <w:rFonts w:ascii="Courier New" w:hAnsi="Courier New" w:cs="Courier New" w:hint="default"/>
      </w:rPr>
    </w:lvl>
    <w:lvl w:ilvl="5" w:tplc="9BACBFE8" w:tentative="1">
      <w:start w:val="1"/>
      <w:numFmt w:val="bullet"/>
      <w:lvlText w:val=""/>
      <w:lvlJc w:val="left"/>
      <w:pPr>
        <w:ind w:left="4320" w:hanging="360"/>
      </w:pPr>
      <w:rPr>
        <w:rFonts w:ascii="Wingdings" w:hAnsi="Wingdings" w:hint="default"/>
      </w:rPr>
    </w:lvl>
    <w:lvl w:ilvl="6" w:tplc="D918E5D6" w:tentative="1">
      <w:start w:val="1"/>
      <w:numFmt w:val="bullet"/>
      <w:lvlText w:val=""/>
      <w:lvlJc w:val="left"/>
      <w:pPr>
        <w:ind w:left="5040" w:hanging="360"/>
      </w:pPr>
      <w:rPr>
        <w:rFonts w:ascii="Symbol" w:hAnsi="Symbol" w:hint="default"/>
      </w:rPr>
    </w:lvl>
    <w:lvl w:ilvl="7" w:tplc="EB4A1F52" w:tentative="1">
      <w:start w:val="1"/>
      <w:numFmt w:val="bullet"/>
      <w:lvlText w:val="o"/>
      <w:lvlJc w:val="left"/>
      <w:pPr>
        <w:ind w:left="5760" w:hanging="360"/>
      </w:pPr>
      <w:rPr>
        <w:rFonts w:ascii="Courier New" w:hAnsi="Courier New" w:cs="Courier New" w:hint="default"/>
      </w:rPr>
    </w:lvl>
    <w:lvl w:ilvl="8" w:tplc="08F29548" w:tentative="1">
      <w:start w:val="1"/>
      <w:numFmt w:val="bullet"/>
      <w:lvlText w:val=""/>
      <w:lvlJc w:val="left"/>
      <w:pPr>
        <w:ind w:left="6480" w:hanging="360"/>
      </w:pPr>
      <w:rPr>
        <w:rFonts w:ascii="Wingdings" w:hAnsi="Wingdings" w:hint="default"/>
      </w:rPr>
    </w:lvl>
  </w:abstractNum>
  <w:abstractNum w:abstractNumId="21" w15:restartNumberingAfterBreak="0">
    <w:nsid w:val="4AD47BDB"/>
    <w:multiLevelType w:val="hybridMultilevel"/>
    <w:tmpl w:val="CD408890"/>
    <w:lvl w:ilvl="0" w:tplc="0798D02C">
      <w:start w:val="1"/>
      <w:numFmt w:val="bullet"/>
      <w:lvlText w:val=""/>
      <w:lvlJc w:val="left"/>
      <w:pPr>
        <w:ind w:left="720" w:hanging="360"/>
      </w:pPr>
      <w:rPr>
        <w:rFonts w:ascii="Symbol" w:hAnsi="Symbol" w:hint="default"/>
      </w:rPr>
    </w:lvl>
    <w:lvl w:ilvl="1" w:tplc="A17474A2" w:tentative="1">
      <w:start w:val="1"/>
      <w:numFmt w:val="bullet"/>
      <w:lvlText w:val="o"/>
      <w:lvlJc w:val="left"/>
      <w:pPr>
        <w:ind w:left="1440" w:hanging="360"/>
      </w:pPr>
      <w:rPr>
        <w:rFonts w:ascii="Courier New" w:hAnsi="Courier New" w:cs="Courier New" w:hint="default"/>
      </w:rPr>
    </w:lvl>
    <w:lvl w:ilvl="2" w:tplc="C430FEAE" w:tentative="1">
      <w:start w:val="1"/>
      <w:numFmt w:val="bullet"/>
      <w:lvlText w:val=""/>
      <w:lvlJc w:val="left"/>
      <w:pPr>
        <w:ind w:left="2160" w:hanging="360"/>
      </w:pPr>
      <w:rPr>
        <w:rFonts w:ascii="Wingdings" w:hAnsi="Wingdings" w:hint="default"/>
      </w:rPr>
    </w:lvl>
    <w:lvl w:ilvl="3" w:tplc="E70C579A" w:tentative="1">
      <w:start w:val="1"/>
      <w:numFmt w:val="bullet"/>
      <w:lvlText w:val=""/>
      <w:lvlJc w:val="left"/>
      <w:pPr>
        <w:ind w:left="2880" w:hanging="360"/>
      </w:pPr>
      <w:rPr>
        <w:rFonts w:ascii="Symbol" w:hAnsi="Symbol" w:hint="default"/>
      </w:rPr>
    </w:lvl>
    <w:lvl w:ilvl="4" w:tplc="3572C0D8" w:tentative="1">
      <w:start w:val="1"/>
      <w:numFmt w:val="bullet"/>
      <w:lvlText w:val="o"/>
      <w:lvlJc w:val="left"/>
      <w:pPr>
        <w:ind w:left="3600" w:hanging="360"/>
      </w:pPr>
      <w:rPr>
        <w:rFonts w:ascii="Courier New" w:hAnsi="Courier New" w:cs="Courier New" w:hint="default"/>
      </w:rPr>
    </w:lvl>
    <w:lvl w:ilvl="5" w:tplc="9ED0427C" w:tentative="1">
      <w:start w:val="1"/>
      <w:numFmt w:val="bullet"/>
      <w:lvlText w:val=""/>
      <w:lvlJc w:val="left"/>
      <w:pPr>
        <w:ind w:left="4320" w:hanging="360"/>
      </w:pPr>
      <w:rPr>
        <w:rFonts w:ascii="Wingdings" w:hAnsi="Wingdings" w:hint="default"/>
      </w:rPr>
    </w:lvl>
    <w:lvl w:ilvl="6" w:tplc="2278A01C" w:tentative="1">
      <w:start w:val="1"/>
      <w:numFmt w:val="bullet"/>
      <w:lvlText w:val=""/>
      <w:lvlJc w:val="left"/>
      <w:pPr>
        <w:ind w:left="5040" w:hanging="360"/>
      </w:pPr>
      <w:rPr>
        <w:rFonts w:ascii="Symbol" w:hAnsi="Symbol" w:hint="default"/>
      </w:rPr>
    </w:lvl>
    <w:lvl w:ilvl="7" w:tplc="F2DEB662" w:tentative="1">
      <w:start w:val="1"/>
      <w:numFmt w:val="bullet"/>
      <w:lvlText w:val="o"/>
      <w:lvlJc w:val="left"/>
      <w:pPr>
        <w:ind w:left="5760" w:hanging="360"/>
      </w:pPr>
      <w:rPr>
        <w:rFonts w:ascii="Courier New" w:hAnsi="Courier New" w:cs="Courier New" w:hint="default"/>
      </w:rPr>
    </w:lvl>
    <w:lvl w:ilvl="8" w:tplc="6726A578" w:tentative="1">
      <w:start w:val="1"/>
      <w:numFmt w:val="bullet"/>
      <w:lvlText w:val=""/>
      <w:lvlJc w:val="left"/>
      <w:pPr>
        <w:ind w:left="6480" w:hanging="360"/>
      </w:pPr>
      <w:rPr>
        <w:rFonts w:ascii="Wingdings" w:hAnsi="Wingdings" w:hint="default"/>
      </w:rPr>
    </w:lvl>
  </w:abstractNum>
  <w:abstractNum w:abstractNumId="22" w15:restartNumberingAfterBreak="0">
    <w:nsid w:val="4ED16329"/>
    <w:multiLevelType w:val="hybridMultilevel"/>
    <w:tmpl w:val="CB0AEB06"/>
    <w:lvl w:ilvl="0" w:tplc="EA103014">
      <w:start w:val="1"/>
      <w:numFmt w:val="bullet"/>
      <w:lvlText w:val=""/>
      <w:lvlJc w:val="left"/>
      <w:pPr>
        <w:ind w:left="720" w:hanging="360"/>
      </w:pPr>
      <w:rPr>
        <w:rFonts w:ascii="Symbol" w:hAnsi="Symbol" w:hint="default"/>
      </w:rPr>
    </w:lvl>
    <w:lvl w:ilvl="1" w:tplc="BCAA4DCA" w:tentative="1">
      <w:start w:val="1"/>
      <w:numFmt w:val="bullet"/>
      <w:lvlText w:val="o"/>
      <w:lvlJc w:val="left"/>
      <w:pPr>
        <w:ind w:left="1440" w:hanging="360"/>
      </w:pPr>
      <w:rPr>
        <w:rFonts w:ascii="Courier New" w:hAnsi="Courier New" w:cs="Courier New" w:hint="default"/>
      </w:rPr>
    </w:lvl>
    <w:lvl w:ilvl="2" w:tplc="8F785418" w:tentative="1">
      <w:start w:val="1"/>
      <w:numFmt w:val="bullet"/>
      <w:lvlText w:val=""/>
      <w:lvlJc w:val="left"/>
      <w:pPr>
        <w:ind w:left="2160" w:hanging="360"/>
      </w:pPr>
      <w:rPr>
        <w:rFonts w:ascii="Wingdings" w:hAnsi="Wingdings" w:hint="default"/>
      </w:rPr>
    </w:lvl>
    <w:lvl w:ilvl="3" w:tplc="AF8C0070" w:tentative="1">
      <w:start w:val="1"/>
      <w:numFmt w:val="bullet"/>
      <w:lvlText w:val=""/>
      <w:lvlJc w:val="left"/>
      <w:pPr>
        <w:ind w:left="2880" w:hanging="360"/>
      </w:pPr>
      <w:rPr>
        <w:rFonts w:ascii="Symbol" w:hAnsi="Symbol" w:hint="default"/>
      </w:rPr>
    </w:lvl>
    <w:lvl w:ilvl="4" w:tplc="1E8C4480" w:tentative="1">
      <w:start w:val="1"/>
      <w:numFmt w:val="bullet"/>
      <w:lvlText w:val="o"/>
      <w:lvlJc w:val="left"/>
      <w:pPr>
        <w:ind w:left="3600" w:hanging="360"/>
      </w:pPr>
      <w:rPr>
        <w:rFonts w:ascii="Courier New" w:hAnsi="Courier New" w:cs="Courier New" w:hint="default"/>
      </w:rPr>
    </w:lvl>
    <w:lvl w:ilvl="5" w:tplc="7228FAE4" w:tentative="1">
      <w:start w:val="1"/>
      <w:numFmt w:val="bullet"/>
      <w:lvlText w:val=""/>
      <w:lvlJc w:val="left"/>
      <w:pPr>
        <w:ind w:left="4320" w:hanging="360"/>
      </w:pPr>
      <w:rPr>
        <w:rFonts w:ascii="Wingdings" w:hAnsi="Wingdings" w:hint="default"/>
      </w:rPr>
    </w:lvl>
    <w:lvl w:ilvl="6" w:tplc="91A03996" w:tentative="1">
      <w:start w:val="1"/>
      <w:numFmt w:val="bullet"/>
      <w:lvlText w:val=""/>
      <w:lvlJc w:val="left"/>
      <w:pPr>
        <w:ind w:left="5040" w:hanging="360"/>
      </w:pPr>
      <w:rPr>
        <w:rFonts w:ascii="Symbol" w:hAnsi="Symbol" w:hint="default"/>
      </w:rPr>
    </w:lvl>
    <w:lvl w:ilvl="7" w:tplc="821842BE" w:tentative="1">
      <w:start w:val="1"/>
      <w:numFmt w:val="bullet"/>
      <w:lvlText w:val="o"/>
      <w:lvlJc w:val="left"/>
      <w:pPr>
        <w:ind w:left="5760" w:hanging="360"/>
      </w:pPr>
      <w:rPr>
        <w:rFonts w:ascii="Courier New" w:hAnsi="Courier New" w:cs="Courier New" w:hint="default"/>
      </w:rPr>
    </w:lvl>
    <w:lvl w:ilvl="8" w:tplc="F622274A" w:tentative="1">
      <w:start w:val="1"/>
      <w:numFmt w:val="bullet"/>
      <w:lvlText w:val=""/>
      <w:lvlJc w:val="left"/>
      <w:pPr>
        <w:ind w:left="6480" w:hanging="360"/>
      </w:pPr>
      <w:rPr>
        <w:rFonts w:ascii="Wingdings" w:hAnsi="Wingdings" w:hint="default"/>
      </w:rPr>
    </w:lvl>
  </w:abstractNum>
  <w:abstractNum w:abstractNumId="23" w15:restartNumberingAfterBreak="0">
    <w:nsid w:val="50C737B9"/>
    <w:multiLevelType w:val="hybridMultilevel"/>
    <w:tmpl w:val="6B0C15AA"/>
    <w:lvl w:ilvl="0" w:tplc="B754B8CE">
      <w:start w:val="1"/>
      <w:numFmt w:val="lowerLetter"/>
      <w:lvlText w:val="%1)"/>
      <w:lvlJc w:val="left"/>
      <w:pPr>
        <w:ind w:left="720" w:hanging="360"/>
      </w:pPr>
    </w:lvl>
    <w:lvl w:ilvl="1" w:tplc="3C90BAF6" w:tentative="1">
      <w:start w:val="1"/>
      <w:numFmt w:val="lowerLetter"/>
      <w:lvlText w:val="%2."/>
      <w:lvlJc w:val="left"/>
      <w:pPr>
        <w:ind w:left="1440" w:hanging="360"/>
      </w:pPr>
    </w:lvl>
    <w:lvl w:ilvl="2" w:tplc="146E1F28" w:tentative="1">
      <w:start w:val="1"/>
      <w:numFmt w:val="lowerRoman"/>
      <w:lvlText w:val="%3."/>
      <w:lvlJc w:val="right"/>
      <w:pPr>
        <w:ind w:left="2160" w:hanging="180"/>
      </w:pPr>
    </w:lvl>
    <w:lvl w:ilvl="3" w:tplc="815E7888" w:tentative="1">
      <w:start w:val="1"/>
      <w:numFmt w:val="decimal"/>
      <w:lvlText w:val="%4."/>
      <w:lvlJc w:val="left"/>
      <w:pPr>
        <w:ind w:left="2880" w:hanging="360"/>
      </w:pPr>
    </w:lvl>
    <w:lvl w:ilvl="4" w:tplc="6836672C" w:tentative="1">
      <w:start w:val="1"/>
      <w:numFmt w:val="lowerLetter"/>
      <w:lvlText w:val="%5."/>
      <w:lvlJc w:val="left"/>
      <w:pPr>
        <w:ind w:left="3600" w:hanging="360"/>
      </w:pPr>
    </w:lvl>
    <w:lvl w:ilvl="5" w:tplc="731EC546" w:tentative="1">
      <w:start w:val="1"/>
      <w:numFmt w:val="lowerRoman"/>
      <w:lvlText w:val="%6."/>
      <w:lvlJc w:val="right"/>
      <w:pPr>
        <w:ind w:left="4320" w:hanging="180"/>
      </w:pPr>
    </w:lvl>
    <w:lvl w:ilvl="6" w:tplc="A60EE4D4" w:tentative="1">
      <w:start w:val="1"/>
      <w:numFmt w:val="decimal"/>
      <w:lvlText w:val="%7."/>
      <w:lvlJc w:val="left"/>
      <w:pPr>
        <w:ind w:left="5040" w:hanging="360"/>
      </w:pPr>
    </w:lvl>
    <w:lvl w:ilvl="7" w:tplc="27788C82" w:tentative="1">
      <w:start w:val="1"/>
      <w:numFmt w:val="lowerLetter"/>
      <w:lvlText w:val="%8."/>
      <w:lvlJc w:val="left"/>
      <w:pPr>
        <w:ind w:left="5760" w:hanging="360"/>
      </w:pPr>
    </w:lvl>
    <w:lvl w:ilvl="8" w:tplc="C75CA7CE" w:tentative="1">
      <w:start w:val="1"/>
      <w:numFmt w:val="lowerRoman"/>
      <w:lvlText w:val="%9."/>
      <w:lvlJc w:val="right"/>
      <w:pPr>
        <w:ind w:left="6480" w:hanging="180"/>
      </w:pPr>
    </w:lvl>
  </w:abstractNum>
  <w:abstractNum w:abstractNumId="24" w15:restartNumberingAfterBreak="0">
    <w:nsid w:val="520F509A"/>
    <w:multiLevelType w:val="hybridMultilevel"/>
    <w:tmpl w:val="84727A1C"/>
    <w:lvl w:ilvl="0" w:tplc="E8EE9BF6">
      <w:start w:val="1"/>
      <w:numFmt w:val="decimal"/>
      <w:lvlText w:val="%1."/>
      <w:lvlJc w:val="left"/>
      <w:pPr>
        <w:ind w:left="720" w:hanging="360"/>
      </w:pPr>
    </w:lvl>
    <w:lvl w:ilvl="1" w:tplc="CD887C1A">
      <w:start w:val="1"/>
      <w:numFmt w:val="lowerLetter"/>
      <w:lvlText w:val="%2."/>
      <w:lvlJc w:val="left"/>
      <w:pPr>
        <w:ind w:left="1440" w:hanging="360"/>
      </w:pPr>
    </w:lvl>
    <w:lvl w:ilvl="2" w:tplc="7FF8C3BA">
      <w:start w:val="1"/>
      <w:numFmt w:val="lowerRoman"/>
      <w:lvlText w:val="%3."/>
      <w:lvlJc w:val="right"/>
      <w:pPr>
        <w:ind w:left="2160" w:hanging="180"/>
      </w:pPr>
    </w:lvl>
    <w:lvl w:ilvl="3" w:tplc="40C4F20C">
      <w:start w:val="1"/>
      <w:numFmt w:val="decimal"/>
      <w:lvlText w:val="%4."/>
      <w:lvlJc w:val="left"/>
      <w:pPr>
        <w:ind w:left="2880" w:hanging="360"/>
      </w:pPr>
    </w:lvl>
    <w:lvl w:ilvl="4" w:tplc="7A9630EC">
      <w:start w:val="1"/>
      <w:numFmt w:val="lowerLetter"/>
      <w:lvlText w:val="%5."/>
      <w:lvlJc w:val="left"/>
      <w:pPr>
        <w:ind w:left="3600" w:hanging="360"/>
      </w:pPr>
    </w:lvl>
    <w:lvl w:ilvl="5" w:tplc="2B48B80E">
      <w:start w:val="1"/>
      <w:numFmt w:val="lowerRoman"/>
      <w:lvlText w:val="%6."/>
      <w:lvlJc w:val="right"/>
      <w:pPr>
        <w:ind w:left="4320" w:hanging="180"/>
      </w:pPr>
    </w:lvl>
    <w:lvl w:ilvl="6" w:tplc="6AAA947E">
      <w:start w:val="1"/>
      <w:numFmt w:val="decimal"/>
      <w:lvlText w:val="%7."/>
      <w:lvlJc w:val="left"/>
      <w:pPr>
        <w:ind w:left="5040" w:hanging="360"/>
      </w:pPr>
    </w:lvl>
    <w:lvl w:ilvl="7" w:tplc="30126DF6">
      <w:start w:val="1"/>
      <w:numFmt w:val="lowerLetter"/>
      <w:lvlText w:val="%8."/>
      <w:lvlJc w:val="left"/>
      <w:pPr>
        <w:ind w:left="5760" w:hanging="360"/>
      </w:pPr>
    </w:lvl>
    <w:lvl w:ilvl="8" w:tplc="F5DA664E">
      <w:start w:val="1"/>
      <w:numFmt w:val="lowerRoman"/>
      <w:lvlText w:val="%9."/>
      <w:lvlJc w:val="right"/>
      <w:pPr>
        <w:ind w:left="6480" w:hanging="180"/>
      </w:pPr>
    </w:lvl>
  </w:abstractNum>
  <w:abstractNum w:abstractNumId="25" w15:restartNumberingAfterBreak="0">
    <w:nsid w:val="527402EE"/>
    <w:multiLevelType w:val="hybridMultilevel"/>
    <w:tmpl w:val="1184421A"/>
    <w:lvl w:ilvl="0" w:tplc="B5805DF4">
      <w:start w:val="1"/>
      <w:numFmt w:val="bullet"/>
      <w:lvlText w:val=""/>
      <w:lvlJc w:val="left"/>
      <w:pPr>
        <w:ind w:left="720" w:hanging="360"/>
      </w:pPr>
      <w:rPr>
        <w:rFonts w:ascii="Symbol" w:hAnsi="Symbol" w:hint="default"/>
      </w:rPr>
    </w:lvl>
    <w:lvl w:ilvl="1" w:tplc="E780C550">
      <w:start w:val="1"/>
      <w:numFmt w:val="bullet"/>
      <w:lvlText w:val="o"/>
      <w:lvlJc w:val="left"/>
      <w:pPr>
        <w:ind w:left="1440" w:hanging="360"/>
      </w:pPr>
      <w:rPr>
        <w:rFonts w:ascii="Courier New" w:hAnsi="Courier New" w:cs="Courier New" w:hint="default"/>
      </w:rPr>
    </w:lvl>
    <w:lvl w:ilvl="2" w:tplc="0FB03682">
      <w:start w:val="1"/>
      <w:numFmt w:val="bullet"/>
      <w:lvlText w:val=""/>
      <w:lvlJc w:val="left"/>
      <w:pPr>
        <w:ind w:left="2160" w:hanging="360"/>
      </w:pPr>
      <w:rPr>
        <w:rFonts w:ascii="Wingdings" w:hAnsi="Wingdings" w:hint="default"/>
      </w:rPr>
    </w:lvl>
    <w:lvl w:ilvl="3" w:tplc="A7084B68" w:tentative="1">
      <w:start w:val="1"/>
      <w:numFmt w:val="bullet"/>
      <w:lvlText w:val=""/>
      <w:lvlJc w:val="left"/>
      <w:pPr>
        <w:ind w:left="2880" w:hanging="360"/>
      </w:pPr>
      <w:rPr>
        <w:rFonts w:ascii="Symbol" w:hAnsi="Symbol" w:hint="default"/>
      </w:rPr>
    </w:lvl>
    <w:lvl w:ilvl="4" w:tplc="4B90694E" w:tentative="1">
      <w:start w:val="1"/>
      <w:numFmt w:val="bullet"/>
      <w:lvlText w:val="o"/>
      <w:lvlJc w:val="left"/>
      <w:pPr>
        <w:ind w:left="3600" w:hanging="360"/>
      </w:pPr>
      <w:rPr>
        <w:rFonts w:ascii="Courier New" w:hAnsi="Courier New" w:cs="Courier New" w:hint="default"/>
      </w:rPr>
    </w:lvl>
    <w:lvl w:ilvl="5" w:tplc="66C4CEC8" w:tentative="1">
      <w:start w:val="1"/>
      <w:numFmt w:val="bullet"/>
      <w:lvlText w:val=""/>
      <w:lvlJc w:val="left"/>
      <w:pPr>
        <w:ind w:left="4320" w:hanging="360"/>
      </w:pPr>
      <w:rPr>
        <w:rFonts w:ascii="Wingdings" w:hAnsi="Wingdings" w:hint="default"/>
      </w:rPr>
    </w:lvl>
    <w:lvl w:ilvl="6" w:tplc="8AF8D31A" w:tentative="1">
      <w:start w:val="1"/>
      <w:numFmt w:val="bullet"/>
      <w:lvlText w:val=""/>
      <w:lvlJc w:val="left"/>
      <w:pPr>
        <w:ind w:left="5040" w:hanging="360"/>
      </w:pPr>
      <w:rPr>
        <w:rFonts w:ascii="Symbol" w:hAnsi="Symbol" w:hint="default"/>
      </w:rPr>
    </w:lvl>
    <w:lvl w:ilvl="7" w:tplc="429A79B8" w:tentative="1">
      <w:start w:val="1"/>
      <w:numFmt w:val="bullet"/>
      <w:lvlText w:val="o"/>
      <w:lvlJc w:val="left"/>
      <w:pPr>
        <w:ind w:left="5760" w:hanging="360"/>
      </w:pPr>
      <w:rPr>
        <w:rFonts w:ascii="Courier New" w:hAnsi="Courier New" w:cs="Courier New" w:hint="default"/>
      </w:rPr>
    </w:lvl>
    <w:lvl w:ilvl="8" w:tplc="13945C06" w:tentative="1">
      <w:start w:val="1"/>
      <w:numFmt w:val="bullet"/>
      <w:lvlText w:val=""/>
      <w:lvlJc w:val="left"/>
      <w:pPr>
        <w:ind w:left="6480" w:hanging="360"/>
      </w:pPr>
      <w:rPr>
        <w:rFonts w:ascii="Wingdings" w:hAnsi="Wingdings" w:hint="default"/>
      </w:rPr>
    </w:lvl>
  </w:abstractNum>
  <w:abstractNum w:abstractNumId="26" w15:restartNumberingAfterBreak="0">
    <w:nsid w:val="53331697"/>
    <w:multiLevelType w:val="hybridMultilevel"/>
    <w:tmpl w:val="A4665168"/>
    <w:lvl w:ilvl="0" w:tplc="604A8404">
      <w:start w:val="1"/>
      <w:numFmt w:val="decimal"/>
      <w:lvlText w:val="%1."/>
      <w:lvlJc w:val="left"/>
      <w:pPr>
        <w:ind w:left="720" w:hanging="360"/>
      </w:pPr>
    </w:lvl>
    <w:lvl w:ilvl="1" w:tplc="F662A418">
      <w:start w:val="1"/>
      <w:numFmt w:val="lowerLetter"/>
      <w:lvlText w:val="%2."/>
      <w:lvlJc w:val="left"/>
      <w:pPr>
        <w:ind w:left="1440" w:hanging="360"/>
      </w:pPr>
    </w:lvl>
    <w:lvl w:ilvl="2" w:tplc="DF0201B0">
      <w:start w:val="1"/>
      <w:numFmt w:val="lowerRoman"/>
      <w:lvlText w:val="%3."/>
      <w:lvlJc w:val="right"/>
      <w:pPr>
        <w:ind w:left="2160" w:hanging="180"/>
      </w:pPr>
    </w:lvl>
    <w:lvl w:ilvl="3" w:tplc="121C210C" w:tentative="1">
      <w:start w:val="1"/>
      <w:numFmt w:val="decimal"/>
      <w:lvlText w:val="%4."/>
      <w:lvlJc w:val="left"/>
      <w:pPr>
        <w:ind w:left="2880" w:hanging="360"/>
      </w:pPr>
    </w:lvl>
    <w:lvl w:ilvl="4" w:tplc="3B1636B6" w:tentative="1">
      <w:start w:val="1"/>
      <w:numFmt w:val="lowerLetter"/>
      <w:lvlText w:val="%5."/>
      <w:lvlJc w:val="left"/>
      <w:pPr>
        <w:ind w:left="3600" w:hanging="360"/>
      </w:pPr>
    </w:lvl>
    <w:lvl w:ilvl="5" w:tplc="5896E632" w:tentative="1">
      <w:start w:val="1"/>
      <w:numFmt w:val="lowerRoman"/>
      <w:lvlText w:val="%6."/>
      <w:lvlJc w:val="right"/>
      <w:pPr>
        <w:ind w:left="4320" w:hanging="180"/>
      </w:pPr>
    </w:lvl>
    <w:lvl w:ilvl="6" w:tplc="AF1E8B66" w:tentative="1">
      <w:start w:val="1"/>
      <w:numFmt w:val="decimal"/>
      <w:lvlText w:val="%7."/>
      <w:lvlJc w:val="left"/>
      <w:pPr>
        <w:ind w:left="5040" w:hanging="360"/>
      </w:pPr>
    </w:lvl>
    <w:lvl w:ilvl="7" w:tplc="40A8D93C" w:tentative="1">
      <w:start w:val="1"/>
      <w:numFmt w:val="lowerLetter"/>
      <w:lvlText w:val="%8."/>
      <w:lvlJc w:val="left"/>
      <w:pPr>
        <w:ind w:left="5760" w:hanging="360"/>
      </w:pPr>
    </w:lvl>
    <w:lvl w:ilvl="8" w:tplc="5D2E1976" w:tentative="1">
      <w:start w:val="1"/>
      <w:numFmt w:val="lowerRoman"/>
      <w:lvlText w:val="%9."/>
      <w:lvlJc w:val="right"/>
      <w:pPr>
        <w:ind w:left="6480" w:hanging="180"/>
      </w:pPr>
    </w:lvl>
  </w:abstractNum>
  <w:abstractNum w:abstractNumId="27" w15:restartNumberingAfterBreak="0">
    <w:nsid w:val="582B3FAE"/>
    <w:multiLevelType w:val="hybridMultilevel"/>
    <w:tmpl w:val="A89618B0"/>
    <w:lvl w:ilvl="0" w:tplc="2BC6BB4A">
      <w:start w:val="1"/>
      <w:numFmt w:val="decimal"/>
      <w:lvlText w:val="%1."/>
      <w:lvlJc w:val="left"/>
      <w:pPr>
        <w:ind w:left="720" w:hanging="360"/>
      </w:pPr>
      <w:rPr>
        <w:rFonts w:hint="default"/>
      </w:rPr>
    </w:lvl>
    <w:lvl w:ilvl="1" w:tplc="AA26EDFE" w:tentative="1">
      <w:start w:val="1"/>
      <w:numFmt w:val="lowerLetter"/>
      <w:lvlText w:val="%2."/>
      <w:lvlJc w:val="left"/>
      <w:pPr>
        <w:ind w:left="1440" w:hanging="360"/>
      </w:pPr>
    </w:lvl>
    <w:lvl w:ilvl="2" w:tplc="A7F6190E" w:tentative="1">
      <w:start w:val="1"/>
      <w:numFmt w:val="lowerRoman"/>
      <w:lvlText w:val="%3."/>
      <w:lvlJc w:val="right"/>
      <w:pPr>
        <w:ind w:left="2160" w:hanging="180"/>
      </w:pPr>
    </w:lvl>
    <w:lvl w:ilvl="3" w:tplc="75A4AEC0" w:tentative="1">
      <w:start w:val="1"/>
      <w:numFmt w:val="decimal"/>
      <w:lvlText w:val="%4."/>
      <w:lvlJc w:val="left"/>
      <w:pPr>
        <w:ind w:left="2880" w:hanging="360"/>
      </w:pPr>
    </w:lvl>
    <w:lvl w:ilvl="4" w:tplc="873EE536" w:tentative="1">
      <w:start w:val="1"/>
      <w:numFmt w:val="lowerLetter"/>
      <w:lvlText w:val="%5."/>
      <w:lvlJc w:val="left"/>
      <w:pPr>
        <w:ind w:left="3600" w:hanging="360"/>
      </w:pPr>
    </w:lvl>
    <w:lvl w:ilvl="5" w:tplc="0C28D8F4" w:tentative="1">
      <w:start w:val="1"/>
      <w:numFmt w:val="lowerRoman"/>
      <w:lvlText w:val="%6."/>
      <w:lvlJc w:val="right"/>
      <w:pPr>
        <w:ind w:left="4320" w:hanging="180"/>
      </w:pPr>
    </w:lvl>
    <w:lvl w:ilvl="6" w:tplc="C090E2EC" w:tentative="1">
      <w:start w:val="1"/>
      <w:numFmt w:val="decimal"/>
      <w:lvlText w:val="%7."/>
      <w:lvlJc w:val="left"/>
      <w:pPr>
        <w:ind w:left="5040" w:hanging="360"/>
      </w:pPr>
    </w:lvl>
    <w:lvl w:ilvl="7" w:tplc="17F21BF8" w:tentative="1">
      <w:start w:val="1"/>
      <w:numFmt w:val="lowerLetter"/>
      <w:lvlText w:val="%8."/>
      <w:lvlJc w:val="left"/>
      <w:pPr>
        <w:ind w:left="5760" w:hanging="360"/>
      </w:pPr>
    </w:lvl>
    <w:lvl w:ilvl="8" w:tplc="62E4449C" w:tentative="1">
      <w:start w:val="1"/>
      <w:numFmt w:val="lowerRoman"/>
      <w:lvlText w:val="%9."/>
      <w:lvlJc w:val="right"/>
      <w:pPr>
        <w:ind w:left="6480" w:hanging="180"/>
      </w:pPr>
    </w:lvl>
  </w:abstractNum>
  <w:abstractNum w:abstractNumId="28" w15:restartNumberingAfterBreak="0">
    <w:nsid w:val="5856185E"/>
    <w:multiLevelType w:val="hybridMultilevel"/>
    <w:tmpl w:val="FFDC3934"/>
    <w:lvl w:ilvl="0" w:tplc="549679BE">
      <w:start w:val="1"/>
      <w:numFmt w:val="bullet"/>
      <w:lvlText w:val=""/>
      <w:lvlJc w:val="left"/>
      <w:pPr>
        <w:ind w:left="720" w:hanging="360"/>
      </w:pPr>
      <w:rPr>
        <w:rFonts w:ascii="Symbol" w:hAnsi="Symbol" w:hint="default"/>
      </w:rPr>
    </w:lvl>
    <w:lvl w:ilvl="1" w:tplc="091CD7F8">
      <w:start w:val="1"/>
      <w:numFmt w:val="bullet"/>
      <w:lvlText w:val="o"/>
      <w:lvlJc w:val="left"/>
      <w:pPr>
        <w:ind w:left="1440" w:hanging="360"/>
      </w:pPr>
      <w:rPr>
        <w:rFonts w:ascii="Courier New" w:hAnsi="Courier New" w:cs="Courier New" w:hint="default"/>
      </w:rPr>
    </w:lvl>
    <w:lvl w:ilvl="2" w:tplc="CCA8C93A" w:tentative="1">
      <w:start w:val="1"/>
      <w:numFmt w:val="bullet"/>
      <w:lvlText w:val=""/>
      <w:lvlJc w:val="left"/>
      <w:pPr>
        <w:ind w:left="2160" w:hanging="360"/>
      </w:pPr>
      <w:rPr>
        <w:rFonts w:ascii="Wingdings" w:hAnsi="Wingdings" w:hint="default"/>
      </w:rPr>
    </w:lvl>
    <w:lvl w:ilvl="3" w:tplc="551C68EE" w:tentative="1">
      <w:start w:val="1"/>
      <w:numFmt w:val="bullet"/>
      <w:lvlText w:val=""/>
      <w:lvlJc w:val="left"/>
      <w:pPr>
        <w:ind w:left="2880" w:hanging="360"/>
      </w:pPr>
      <w:rPr>
        <w:rFonts w:ascii="Symbol" w:hAnsi="Symbol" w:hint="default"/>
      </w:rPr>
    </w:lvl>
    <w:lvl w:ilvl="4" w:tplc="CB96D688" w:tentative="1">
      <w:start w:val="1"/>
      <w:numFmt w:val="bullet"/>
      <w:lvlText w:val="o"/>
      <w:lvlJc w:val="left"/>
      <w:pPr>
        <w:ind w:left="3600" w:hanging="360"/>
      </w:pPr>
      <w:rPr>
        <w:rFonts w:ascii="Courier New" w:hAnsi="Courier New" w:cs="Courier New" w:hint="default"/>
      </w:rPr>
    </w:lvl>
    <w:lvl w:ilvl="5" w:tplc="CB46D25E" w:tentative="1">
      <w:start w:val="1"/>
      <w:numFmt w:val="bullet"/>
      <w:lvlText w:val=""/>
      <w:lvlJc w:val="left"/>
      <w:pPr>
        <w:ind w:left="4320" w:hanging="360"/>
      </w:pPr>
      <w:rPr>
        <w:rFonts w:ascii="Wingdings" w:hAnsi="Wingdings" w:hint="default"/>
      </w:rPr>
    </w:lvl>
    <w:lvl w:ilvl="6" w:tplc="03E26D54" w:tentative="1">
      <w:start w:val="1"/>
      <w:numFmt w:val="bullet"/>
      <w:lvlText w:val=""/>
      <w:lvlJc w:val="left"/>
      <w:pPr>
        <w:ind w:left="5040" w:hanging="360"/>
      </w:pPr>
      <w:rPr>
        <w:rFonts w:ascii="Symbol" w:hAnsi="Symbol" w:hint="default"/>
      </w:rPr>
    </w:lvl>
    <w:lvl w:ilvl="7" w:tplc="CDCA7684" w:tentative="1">
      <w:start w:val="1"/>
      <w:numFmt w:val="bullet"/>
      <w:lvlText w:val="o"/>
      <w:lvlJc w:val="left"/>
      <w:pPr>
        <w:ind w:left="5760" w:hanging="360"/>
      </w:pPr>
      <w:rPr>
        <w:rFonts w:ascii="Courier New" w:hAnsi="Courier New" w:cs="Courier New" w:hint="default"/>
      </w:rPr>
    </w:lvl>
    <w:lvl w:ilvl="8" w:tplc="3A7E5B8A" w:tentative="1">
      <w:start w:val="1"/>
      <w:numFmt w:val="bullet"/>
      <w:lvlText w:val=""/>
      <w:lvlJc w:val="left"/>
      <w:pPr>
        <w:ind w:left="6480" w:hanging="360"/>
      </w:pPr>
      <w:rPr>
        <w:rFonts w:ascii="Wingdings" w:hAnsi="Wingdings" w:hint="default"/>
      </w:rPr>
    </w:lvl>
  </w:abstractNum>
  <w:abstractNum w:abstractNumId="29" w15:restartNumberingAfterBreak="0">
    <w:nsid w:val="63B85EF0"/>
    <w:multiLevelType w:val="hybridMultilevel"/>
    <w:tmpl w:val="CD6C1E34"/>
    <w:lvl w:ilvl="0" w:tplc="EF484462">
      <w:start w:val="1"/>
      <w:numFmt w:val="bullet"/>
      <w:lvlText w:val=""/>
      <w:lvlJc w:val="left"/>
      <w:pPr>
        <w:ind w:left="720" w:hanging="360"/>
      </w:pPr>
      <w:rPr>
        <w:rFonts w:ascii="Symbol" w:hAnsi="Symbol" w:hint="default"/>
      </w:rPr>
    </w:lvl>
    <w:lvl w:ilvl="1" w:tplc="E774E902" w:tentative="1">
      <w:start w:val="1"/>
      <w:numFmt w:val="bullet"/>
      <w:lvlText w:val="o"/>
      <w:lvlJc w:val="left"/>
      <w:pPr>
        <w:ind w:left="1440" w:hanging="360"/>
      </w:pPr>
      <w:rPr>
        <w:rFonts w:ascii="Courier New" w:hAnsi="Courier New" w:cs="Courier New" w:hint="default"/>
      </w:rPr>
    </w:lvl>
    <w:lvl w:ilvl="2" w:tplc="854669E4" w:tentative="1">
      <w:start w:val="1"/>
      <w:numFmt w:val="bullet"/>
      <w:lvlText w:val=""/>
      <w:lvlJc w:val="left"/>
      <w:pPr>
        <w:ind w:left="2160" w:hanging="360"/>
      </w:pPr>
      <w:rPr>
        <w:rFonts w:ascii="Wingdings" w:hAnsi="Wingdings" w:hint="default"/>
      </w:rPr>
    </w:lvl>
    <w:lvl w:ilvl="3" w:tplc="E236D8C4" w:tentative="1">
      <w:start w:val="1"/>
      <w:numFmt w:val="bullet"/>
      <w:lvlText w:val=""/>
      <w:lvlJc w:val="left"/>
      <w:pPr>
        <w:ind w:left="2880" w:hanging="360"/>
      </w:pPr>
      <w:rPr>
        <w:rFonts w:ascii="Symbol" w:hAnsi="Symbol" w:hint="default"/>
      </w:rPr>
    </w:lvl>
    <w:lvl w:ilvl="4" w:tplc="6C488EAC" w:tentative="1">
      <w:start w:val="1"/>
      <w:numFmt w:val="bullet"/>
      <w:lvlText w:val="o"/>
      <w:lvlJc w:val="left"/>
      <w:pPr>
        <w:ind w:left="3600" w:hanging="360"/>
      </w:pPr>
      <w:rPr>
        <w:rFonts w:ascii="Courier New" w:hAnsi="Courier New" w:cs="Courier New" w:hint="default"/>
      </w:rPr>
    </w:lvl>
    <w:lvl w:ilvl="5" w:tplc="E5C07710" w:tentative="1">
      <w:start w:val="1"/>
      <w:numFmt w:val="bullet"/>
      <w:lvlText w:val=""/>
      <w:lvlJc w:val="left"/>
      <w:pPr>
        <w:ind w:left="4320" w:hanging="360"/>
      </w:pPr>
      <w:rPr>
        <w:rFonts w:ascii="Wingdings" w:hAnsi="Wingdings" w:hint="default"/>
      </w:rPr>
    </w:lvl>
    <w:lvl w:ilvl="6" w:tplc="2B2A6C2E" w:tentative="1">
      <w:start w:val="1"/>
      <w:numFmt w:val="bullet"/>
      <w:lvlText w:val=""/>
      <w:lvlJc w:val="left"/>
      <w:pPr>
        <w:ind w:left="5040" w:hanging="360"/>
      </w:pPr>
      <w:rPr>
        <w:rFonts w:ascii="Symbol" w:hAnsi="Symbol" w:hint="default"/>
      </w:rPr>
    </w:lvl>
    <w:lvl w:ilvl="7" w:tplc="922AE122" w:tentative="1">
      <w:start w:val="1"/>
      <w:numFmt w:val="bullet"/>
      <w:lvlText w:val="o"/>
      <w:lvlJc w:val="left"/>
      <w:pPr>
        <w:ind w:left="5760" w:hanging="360"/>
      </w:pPr>
      <w:rPr>
        <w:rFonts w:ascii="Courier New" w:hAnsi="Courier New" w:cs="Courier New" w:hint="default"/>
      </w:rPr>
    </w:lvl>
    <w:lvl w:ilvl="8" w:tplc="5BC4C904" w:tentative="1">
      <w:start w:val="1"/>
      <w:numFmt w:val="bullet"/>
      <w:lvlText w:val=""/>
      <w:lvlJc w:val="left"/>
      <w:pPr>
        <w:ind w:left="6480" w:hanging="360"/>
      </w:pPr>
      <w:rPr>
        <w:rFonts w:ascii="Wingdings" w:hAnsi="Wingdings" w:hint="default"/>
      </w:rPr>
    </w:lvl>
  </w:abstractNum>
  <w:abstractNum w:abstractNumId="30" w15:restartNumberingAfterBreak="0">
    <w:nsid w:val="64167E9D"/>
    <w:multiLevelType w:val="hybridMultilevel"/>
    <w:tmpl w:val="F17A9AE6"/>
    <w:lvl w:ilvl="0" w:tplc="30E2C6B6">
      <w:start w:val="1"/>
      <w:numFmt w:val="bullet"/>
      <w:lvlText w:val=""/>
      <w:lvlJc w:val="left"/>
      <w:pPr>
        <w:ind w:left="1440" w:hanging="360"/>
      </w:pPr>
      <w:rPr>
        <w:rFonts w:ascii="Symbol" w:hAnsi="Symbol" w:hint="default"/>
      </w:rPr>
    </w:lvl>
    <w:lvl w:ilvl="1" w:tplc="C26A1760" w:tentative="1">
      <w:start w:val="1"/>
      <w:numFmt w:val="bullet"/>
      <w:lvlText w:val="o"/>
      <w:lvlJc w:val="left"/>
      <w:pPr>
        <w:ind w:left="2160" w:hanging="360"/>
      </w:pPr>
      <w:rPr>
        <w:rFonts w:ascii="Courier New" w:hAnsi="Courier New" w:cs="Courier New" w:hint="default"/>
      </w:rPr>
    </w:lvl>
    <w:lvl w:ilvl="2" w:tplc="3FEEF0CE" w:tentative="1">
      <w:start w:val="1"/>
      <w:numFmt w:val="bullet"/>
      <w:lvlText w:val=""/>
      <w:lvlJc w:val="left"/>
      <w:pPr>
        <w:ind w:left="2880" w:hanging="360"/>
      </w:pPr>
      <w:rPr>
        <w:rFonts w:ascii="Wingdings" w:hAnsi="Wingdings" w:hint="default"/>
      </w:rPr>
    </w:lvl>
    <w:lvl w:ilvl="3" w:tplc="AC024FCA" w:tentative="1">
      <w:start w:val="1"/>
      <w:numFmt w:val="bullet"/>
      <w:lvlText w:val=""/>
      <w:lvlJc w:val="left"/>
      <w:pPr>
        <w:ind w:left="3600" w:hanging="360"/>
      </w:pPr>
      <w:rPr>
        <w:rFonts w:ascii="Symbol" w:hAnsi="Symbol" w:hint="default"/>
      </w:rPr>
    </w:lvl>
    <w:lvl w:ilvl="4" w:tplc="4A2CFCD6" w:tentative="1">
      <w:start w:val="1"/>
      <w:numFmt w:val="bullet"/>
      <w:lvlText w:val="o"/>
      <w:lvlJc w:val="left"/>
      <w:pPr>
        <w:ind w:left="4320" w:hanging="360"/>
      </w:pPr>
      <w:rPr>
        <w:rFonts w:ascii="Courier New" w:hAnsi="Courier New" w:cs="Courier New" w:hint="default"/>
      </w:rPr>
    </w:lvl>
    <w:lvl w:ilvl="5" w:tplc="26FE52D8" w:tentative="1">
      <w:start w:val="1"/>
      <w:numFmt w:val="bullet"/>
      <w:lvlText w:val=""/>
      <w:lvlJc w:val="left"/>
      <w:pPr>
        <w:ind w:left="5040" w:hanging="360"/>
      </w:pPr>
      <w:rPr>
        <w:rFonts w:ascii="Wingdings" w:hAnsi="Wingdings" w:hint="default"/>
      </w:rPr>
    </w:lvl>
    <w:lvl w:ilvl="6" w:tplc="C366B8D0" w:tentative="1">
      <w:start w:val="1"/>
      <w:numFmt w:val="bullet"/>
      <w:lvlText w:val=""/>
      <w:lvlJc w:val="left"/>
      <w:pPr>
        <w:ind w:left="5760" w:hanging="360"/>
      </w:pPr>
      <w:rPr>
        <w:rFonts w:ascii="Symbol" w:hAnsi="Symbol" w:hint="default"/>
      </w:rPr>
    </w:lvl>
    <w:lvl w:ilvl="7" w:tplc="9F2607D0" w:tentative="1">
      <w:start w:val="1"/>
      <w:numFmt w:val="bullet"/>
      <w:lvlText w:val="o"/>
      <w:lvlJc w:val="left"/>
      <w:pPr>
        <w:ind w:left="6480" w:hanging="360"/>
      </w:pPr>
      <w:rPr>
        <w:rFonts w:ascii="Courier New" w:hAnsi="Courier New" w:cs="Courier New" w:hint="default"/>
      </w:rPr>
    </w:lvl>
    <w:lvl w:ilvl="8" w:tplc="FD7043C8" w:tentative="1">
      <w:start w:val="1"/>
      <w:numFmt w:val="bullet"/>
      <w:lvlText w:val=""/>
      <w:lvlJc w:val="left"/>
      <w:pPr>
        <w:ind w:left="7200" w:hanging="360"/>
      </w:pPr>
      <w:rPr>
        <w:rFonts w:ascii="Wingdings" w:hAnsi="Wingdings" w:hint="default"/>
      </w:rPr>
    </w:lvl>
  </w:abstractNum>
  <w:abstractNum w:abstractNumId="31" w15:restartNumberingAfterBreak="0">
    <w:nsid w:val="66AE6133"/>
    <w:multiLevelType w:val="hybridMultilevel"/>
    <w:tmpl w:val="6D84E280"/>
    <w:lvl w:ilvl="0" w:tplc="714CCFA8">
      <w:start w:val="1"/>
      <w:numFmt w:val="decimal"/>
      <w:lvlText w:val="%1."/>
      <w:lvlJc w:val="left"/>
      <w:pPr>
        <w:ind w:left="720" w:hanging="360"/>
      </w:pPr>
    </w:lvl>
    <w:lvl w:ilvl="1" w:tplc="F3E2DCA6" w:tentative="1">
      <w:start w:val="1"/>
      <w:numFmt w:val="lowerLetter"/>
      <w:lvlText w:val="%2."/>
      <w:lvlJc w:val="left"/>
      <w:pPr>
        <w:ind w:left="1440" w:hanging="360"/>
      </w:pPr>
    </w:lvl>
    <w:lvl w:ilvl="2" w:tplc="4FAA9B20" w:tentative="1">
      <w:start w:val="1"/>
      <w:numFmt w:val="lowerRoman"/>
      <w:lvlText w:val="%3."/>
      <w:lvlJc w:val="right"/>
      <w:pPr>
        <w:ind w:left="2160" w:hanging="180"/>
      </w:pPr>
    </w:lvl>
    <w:lvl w:ilvl="3" w:tplc="9BE2A0DE" w:tentative="1">
      <w:start w:val="1"/>
      <w:numFmt w:val="decimal"/>
      <w:lvlText w:val="%4."/>
      <w:lvlJc w:val="left"/>
      <w:pPr>
        <w:ind w:left="2880" w:hanging="360"/>
      </w:pPr>
    </w:lvl>
    <w:lvl w:ilvl="4" w:tplc="FC9C8CAA" w:tentative="1">
      <w:start w:val="1"/>
      <w:numFmt w:val="lowerLetter"/>
      <w:lvlText w:val="%5."/>
      <w:lvlJc w:val="left"/>
      <w:pPr>
        <w:ind w:left="3600" w:hanging="360"/>
      </w:pPr>
    </w:lvl>
    <w:lvl w:ilvl="5" w:tplc="EEB2B898" w:tentative="1">
      <w:start w:val="1"/>
      <w:numFmt w:val="lowerRoman"/>
      <w:lvlText w:val="%6."/>
      <w:lvlJc w:val="right"/>
      <w:pPr>
        <w:ind w:left="4320" w:hanging="180"/>
      </w:pPr>
    </w:lvl>
    <w:lvl w:ilvl="6" w:tplc="3FFCF228" w:tentative="1">
      <w:start w:val="1"/>
      <w:numFmt w:val="decimal"/>
      <w:lvlText w:val="%7."/>
      <w:lvlJc w:val="left"/>
      <w:pPr>
        <w:ind w:left="5040" w:hanging="360"/>
      </w:pPr>
    </w:lvl>
    <w:lvl w:ilvl="7" w:tplc="742AD71E" w:tentative="1">
      <w:start w:val="1"/>
      <w:numFmt w:val="lowerLetter"/>
      <w:lvlText w:val="%8."/>
      <w:lvlJc w:val="left"/>
      <w:pPr>
        <w:ind w:left="5760" w:hanging="360"/>
      </w:pPr>
    </w:lvl>
    <w:lvl w:ilvl="8" w:tplc="20547B50" w:tentative="1">
      <w:start w:val="1"/>
      <w:numFmt w:val="lowerRoman"/>
      <w:lvlText w:val="%9."/>
      <w:lvlJc w:val="right"/>
      <w:pPr>
        <w:ind w:left="6480" w:hanging="180"/>
      </w:pPr>
    </w:lvl>
  </w:abstractNum>
  <w:abstractNum w:abstractNumId="32" w15:restartNumberingAfterBreak="0">
    <w:nsid w:val="6BD22A46"/>
    <w:multiLevelType w:val="hybridMultilevel"/>
    <w:tmpl w:val="6B0C15AA"/>
    <w:lvl w:ilvl="0" w:tplc="B754B8CE">
      <w:start w:val="1"/>
      <w:numFmt w:val="lowerLetter"/>
      <w:lvlText w:val="%1)"/>
      <w:lvlJc w:val="left"/>
      <w:pPr>
        <w:ind w:left="720" w:hanging="360"/>
      </w:pPr>
    </w:lvl>
    <w:lvl w:ilvl="1" w:tplc="3C90BAF6" w:tentative="1">
      <w:start w:val="1"/>
      <w:numFmt w:val="lowerLetter"/>
      <w:lvlText w:val="%2."/>
      <w:lvlJc w:val="left"/>
      <w:pPr>
        <w:ind w:left="1440" w:hanging="360"/>
      </w:pPr>
    </w:lvl>
    <w:lvl w:ilvl="2" w:tplc="146E1F28" w:tentative="1">
      <w:start w:val="1"/>
      <w:numFmt w:val="lowerRoman"/>
      <w:lvlText w:val="%3."/>
      <w:lvlJc w:val="right"/>
      <w:pPr>
        <w:ind w:left="2160" w:hanging="180"/>
      </w:pPr>
    </w:lvl>
    <w:lvl w:ilvl="3" w:tplc="815E7888" w:tentative="1">
      <w:start w:val="1"/>
      <w:numFmt w:val="decimal"/>
      <w:lvlText w:val="%4."/>
      <w:lvlJc w:val="left"/>
      <w:pPr>
        <w:ind w:left="2880" w:hanging="360"/>
      </w:pPr>
    </w:lvl>
    <w:lvl w:ilvl="4" w:tplc="6836672C" w:tentative="1">
      <w:start w:val="1"/>
      <w:numFmt w:val="lowerLetter"/>
      <w:lvlText w:val="%5."/>
      <w:lvlJc w:val="left"/>
      <w:pPr>
        <w:ind w:left="3600" w:hanging="360"/>
      </w:pPr>
    </w:lvl>
    <w:lvl w:ilvl="5" w:tplc="731EC546" w:tentative="1">
      <w:start w:val="1"/>
      <w:numFmt w:val="lowerRoman"/>
      <w:lvlText w:val="%6."/>
      <w:lvlJc w:val="right"/>
      <w:pPr>
        <w:ind w:left="4320" w:hanging="180"/>
      </w:pPr>
    </w:lvl>
    <w:lvl w:ilvl="6" w:tplc="A60EE4D4" w:tentative="1">
      <w:start w:val="1"/>
      <w:numFmt w:val="decimal"/>
      <w:lvlText w:val="%7."/>
      <w:lvlJc w:val="left"/>
      <w:pPr>
        <w:ind w:left="5040" w:hanging="360"/>
      </w:pPr>
    </w:lvl>
    <w:lvl w:ilvl="7" w:tplc="27788C82" w:tentative="1">
      <w:start w:val="1"/>
      <w:numFmt w:val="lowerLetter"/>
      <w:lvlText w:val="%8."/>
      <w:lvlJc w:val="left"/>
      <w:pPr>
        <w:ind w:left="5760" w:hanging="360"/>
      </w:pPr>
    </w:lvl>
    <w:lvl w:ilvl="8" w:tplc="C75CA7CE" w:tentative="1">
      <w:start w:val="1"/>
      <w:numFmt w:val="lowerRoman"/>
      <w:lvlText w:val="%9."/>
      <w:lvlJc w:val="right"/>
      <w:pPr>
        <w:ind w:left="6480" w:hanging="180"/>
      </w:pPr>
    </w:lvl>
  </w:abstractNum>
  <w:abstractNum w:abstractNumId="33" w15:restartNumberingAfterBreak="0">
    <w:nsid w:val="6C320FDB"/>
    <w:multiLevelType w:val="hybridMultilevel"/>
    <w:tmpl w:val="CA7CB0F0"/>
    <w:lvl w:ilvl="0" w:tplc="0B4E1320">
      <w:start w:val="1"/>
      <w:numFmt w:val="bullet"/>
      <w:lvlText w:val=""/>
      <w:lvlJc w:val="left"/>
      <w:pPr>
        <w:ind w:left="720" w:hanging="360"/>
      </w:pPr>
      <w:rPr>
        <w:rFonts w:ascii="Symbol" w:hAnsi="Symbol" w:hint="default"/>
      </w:rPr>
    </w:lvl>
    <w:lvl w:ilvl="1" w:tplc="3626BF7C" w:tentative="1">
      <w:start w:val="1"/>
      <w:numFmt w:val="bullet"/>
      <w:lvlText w:val="o"/>
      <w:lvlJc w:val="left"/>
      <w:pPr>
        <w:ind w:left="1440" w:hanging="360"/>
      </w:pPr>
      <w:rPr>
        <w:rFonts w:ascii="Courier New" w:hAnsi="Courier New" w:cs="Courier New" w:hint="default"/>
      </w:rPr>
    </w:lvl>
    <w:lvl w:ilvl="2" w:tplc="6DBE8914" w:tentative="1">
      <w:start w:val="1"/>
      <w:numFmt w:val="bullet"/>
      <w:lvlText w:val=""/>
      <w:lvlJc w:val="left"/>
      <w:pPr>
        <w:ind w:left="2160" w:hanging="360"/>
      </w:pPr>
      <w:rPr>
        <w:rFonts w:ascii="Wingdings" w:hAnsi="Wingdings" w:hint="default"/>
      </w:rPr>
    </w:lvl>
    <w:lvl w:ilvl="3" w:tplc="67AA7924" w:tentative="1">
      <w:start w:val="1"/>
      <w:numFmt w:val="bullet"/>
      <w:lvlText w:val=""/>
      <w:lvlJc w:val="left"/>
      <w:pPr>
        <w:ind w:left="2880" w:hanging="360"/>
      </w:pPr>
      <w:rPr>
        <w:rFonts w:ascii="Symbol" w:hAnsi="Symbol" w:hint="default"/>
      </w:rPr>
    </w:lvl>
    <w:lvl w:ilvl="4" w:tplc="FED4B8F6" w:tentative="1">
      <w:start w:val="1"/>
      <w:numFmt w:val="bullet"/>
      <w:lvlText w:val="o"/>
      <w:lvlJc w:val="left"/>
      <w:pPr>
        <w:ind w:left="3600" w:hanging="360"/>
      </w:pPr>
      <w:rPr>
        <w:rFonts w:ascii="Courier New" w:hAnsi="Courier New" w:cs="Courier New" w:hint="default"/>
      </w:rPr>
    </w:lvl>
    <w:lvl w:ilvl="5" w:tplc="39BC443A" w:tentative="1">
      <w:start w:val="1"/>
      <w:numFmt w:val="bullet"/>
      <w:lvlText w:val=""/>
      <w:lvlJc w:val="left"/>
      <w:pPr>
        <w:ind w:left="4320" w:hanging="360"/>
      </w:pPr>
      <w:rPr>
        <w:rFonts w:ascii="Wingdings" w:hAnsi="Wingdings" w:hint="default"/>
      </w:rPr>
    </w:lvl>
    <w:lvl w:ilvl="6" w:tplc="C7EA02E6" w:tentative="1">
      <w:start w:val="1"/>
      <w:numFmt w:val="bullet"/>
      <w:lvlText w:val=""/>
      <w:lvlJc w:val="left"/>
      <w:pPr>
        <w:ind w:left="5040" w:hanging="360"/>
      </w:pPr>
      <w:rPr>
        <w:rFonts w:ascii="Symbol" w:hAnsi="Symbol" w:hint="default"/>
      </w:rPr>
    </w:lvl>
    <w:lvl w:ilvl="7" w:tplc="6B865FFA" w:tentative="1">
      <w:start w:val="1"/>
      <w:numFmt w:val="bullet"/>
      <w:lvlText w:val="o"/>
      <w:lvlJc w:val="left"/>
      <w:pPr>
        <w:ind w:left="5760" w:hanging="360"/>
      </w:pPr>
      <w:rPr>
        <w:rFonts w:ascii="Courier New" w:hAnsi="Courier New" w:cs="Courier New" w:hint="default"/>
      </w:rPr>
    </w:lvl>
    <w:lvl w:ilvl="8" w:tplc="5846DD08" w:tentative="1">
      <w:start w:val="1"/>
      <w:numFmt w:val="bullet"/>
      <w:lvlText w:val=""/>
      <w:lvlJc w:val="left"/>
      <w:pPr>
        <w:ind w:left="6480" w:hanging="360"/>
      </w:pPr>
      <w:rPr>
        <w:rFonts w:ascii="Wingdings" w:hAnsi="Wingdings" w:hint="default"/>
      </w:rPr>
    </w:lvl>
  </w:abstractNum>
  <w:abstractNum w:abstractNumId="34" w15:restartNumberingAfterBreak="0">
    <w:nsid w:val="6F2E14B6"/>
    <w:multiLevelType w:val="hybridMultilevel"/>
    <w:tmpl w:val="4232E460"/>
    <w:lvl w:ilvl="0" w:tplc="22A0CCA4">
      <w:start w:val="1"/>
      <w:numFmt w:val="decimal"/>
      <w:lvlText w:val="%1."/>
      <w:lvlJc w:val="left"/>
      <w:pPr>
        <w:ind w:left="720" w:hanging="360"/>
      </w:pPr>
      <w:rPr>
        <w:rFonts w:hint="default"/>
      </w:rPr>
    </w:lvl>
    <w:lvl w:ilvl="1" w:tplc="5C6871DE" w:tentative="1">
      <w:start w:val="1"/>
      <w:numFmt w:val="lowerLetter"/>
      <w:lvlText w:val="%2."/>
      <w:lvlJc w:val="left"/>
      <w:pPr>
        <w:ind w:left="1440" w:hanging="360"/>
      </w:pPr>
    </w:lvl>
    <w:lvl w:ilvl="2" w:tplc="ACC6932C" w:tentative="1">
      <w:start w:val="1"/>
      <w:numFmt w:val="lowerRoman"/>
      <w:lvlText w:val="%3."/>
      <w:lvlJc w:val="right"/>
      <w:pPr>
        <w:ind w:left="2160" w:hanging="180"/>
      </w:pPr>
    </w:lvl>
    <w:lvl w:ilvl="3" w:tplc="72801C2C" w:tentative="1">
      <w:start w:val="1"/>
      <w:numFmt w:val="decimal"/>
      <w:lvlText w:val="%4."/>
      <w:lvlJc w:val="left"/>
      <w:pPr>
        <w:ind w:left="2880" w:hanging="360"/>
      </w:pPr>
    </w:lvl>
    <w:lvl w:ilvl="4" w:tplc="1C203C46" w:tentative="1">
      <w:start w:val="1"/>
      <w:numFmt w:val="lowerLetter"/>
      <w:lvlText w:val="%5."/>
      <w:lvlJc w:val="left"/>
      <w:pPr>
        <w:ind w:left="3600" w:hanging="360"/>
      </w:pPr>
    </w:lvl>
    <w:lvl w:ilvl="5" w:tplc="A5CE7510" w:tentative="1">
      <w:start w:val="1"/>
      <w:numFmt w:val="lowerRoman"/>
      <w:lvlText w:val="%6."/>
      <w:lvlJc w:val="right"/>
      <w:pPr>
        <w:ind w:left="4320" w:hanging="180"/>
      </w:pPr>
    </w:lvl>
    <w:lvl w:ilvl="6" w:tplc="49F21574" w:tentative="1">
      <w:start w:val="1"/>
      <w:numFmt w:val="decimal"/>
      <w:lvlText w:val="%7."/>
      <w:lvlJc w:val="left"/>
      <w:pPr>
        <w:ind w:left="5040" w:hanging="360"/>
      </w:pPr>
    </w:lvl>
    <w:lvl w:ilvl="7" w:tplc="53CAEBE6" w:tentative="1">
      <w:start w:val="1"/>
      <w:numFmt w:val="lowerLetter"/>
      <w:lvlText w:val="%8."/>
      <w:lvlJc w:val="left"/>
      <w:pPr>
        <w:ind w:left="5760" w:hanging="360"/>
      </w:pPr>
    </w:lvl>
    <w:lvl w:ilvl="8" w:tplc="8B8E62BA" w:tentative="1">
      <w:start w:val="1"/>
      <w:numFmt w:val="lowerRoman"/>
      <w:lvlText w:val="%9."/>
      <w:lvlJc w:val="right"/>
      <w:pPr>
        <w:ind w:left="6480" w:hanging="180"/>
      </w:pPr>
    </w:lvl>
  </w:abstractNum>
  <w:abstractNum w:abstractNumId="35" w15:restartNumberingAfterBreak="0">
    <w:nsid w:val="719B1A58"/>
    <w:multiLevelType w:val="hybridMultilevel"/>
    <w:tmpl w:val="CA1AC826"/>
    <w:lvl w:ilvl="0" w:tplc="69B4AD44">
      <w:start w:val="1"/>
      <w:numFmt w:val="bullet"/>
      <w:lvlText w:val=""/>
      <w:lvlJc w:val="left"/>
      <w:pPr>
        <w:ind w:left="720" w:hanging="360"/>
      </w:pPr>
      <w:rPr>
        <w:rFonts w:ascii="Symbol" w:hAnsi="Symbol" w:hint="default"/>
      </w:rPr>
    </w:lvl>
    <w:lvl w:ilvl="1" w:tplc="9A1814F8" w:tentative="1">
      <w:start w:val="1"/>
      <w:numFmt w:val="bullet"/>
      <w:lvlText w:val="o"/>
      <w:lvlJc w:val="left"/>
      <w:pPr>
        <w:ind w:left="1440" w:hanging="360"/>
      </w:pPr>
      <w:rPr>
        <w:rFonts w:ascii="Courier New" w:hAnsi="Courier New" w:cs="Courier New" w:hint="default"/>
      </w:rPr>
    </w:lvl>
    <w:lvl w:ilvl="2" w:tplc="F2347DB4" w:tentative="1">
      <w:start w:val="1"/>
      <w:numFmt w:val="bullet"/>
      <w:lvlText w:val=""/>
      <w:lvlJc w:val="left"/>
      <w:pPr>
        <w:ind w:left="2160" w:hanging="360"/>
      </w:pPr>
      <w:rPr>
        <w:rFonts w:ascii="Wingdings" w:hAnsi="Wingdings" w:hint="default"/>
      </w:rPr>
    </w:lvl>
    <w:lvl w:ilvl="3" w:tplc="C860B968" w:tentative="1">
      <w:start w:val="1"/>
      <w:numFmt w:val="bullet"/>
      <w:lvlText w:val=""/>
      <w:lvlJc w:val="left"/>
      <w:pPr>
        <w:ind w:left="2880" w:hanging="360"/>
      </w:pPr>
      <w:rPr>
        <w:rFonts w:ascii="Symbol" w:hAnsi="Symbol" w:hint="default"/>
      </w:rPr>
    </w:lvl>
    <w:lvl w:ilvl="4" w:tplc="62F49F2C" w:tentative="1">
      <w:start w:val="1"/>
      <w:numFmt w:val="bullet"/>
      <w:lvlText w:val="o"/>
      <w:lvlJc w:val="left"/>
      <w:pPr>
        <w:ind w:left="3600" w:hanging="360"/>
      </w:pPr>
      <w:rPr>
        <w:rFonts w:ascii="Courier New" w:hAnsi="Courier New" w:cs="Courier New" w:hint="default"/>
      </w:rPr>
    </w:lvl>
    <w:lvl w:ilvl="5" w:tplc="072A51A2" w:tentative="1">
      <w:start w:val="1"/>
      <w:numFmt w:val="bullet"/>
      <w:lvlText w:val=""/>
      <w:lvlJc w:val="left"/>
      <w:pPr>
        <w:ind w:left="4320" w:hanging="360"/>
      </w:pPr>
      <w:rPr>
        <w:rFonts w:ascii="Wingdings" w:hAnsi="Wingdings" w:hint="default"/>
      </w:rPr>
    </w:lvl>
    <w:lvl w:ilvl="6" w:tplc="2C065992" w:tentative="1">
      <w:start w:val="1"/>
      <w:numFmt w:val="bullet"/>
      <w:lvlText w:val=""/>
      <w:lvlJc w:val="left"/>
      <w:pPr>
        <w:ind w:left="5040" w:hanging="360"/>
      </w:pPr>
      <w:rPr>
        <w:rFonts w:ascii="Symbol" w:hAnsi="Symbol" w:hint="default"/>
      </w:rPr>
    </w:lvl>
    <w:lvl w:ilvl="7" w:tplc="9E221212" w:tentative="1">
      <w:start w:val="1"/>
      <w:numFmt w:val="bullet"/>
      <w:lvlText w:val="o"/>
      <w:lvlJc w:val="left"/>
      <w:pPr>
        <w:ind w:left="5760" w:hanging="360"/>
      </w:pPr>
      <w:rPr>
        <w:rFonts w:ascii="Courier New" w:hAnsi="Courier New" w:cs="Courier New" w:hint="default"/>
      </w:rPr>
    </w:lvl>
    <w:lvl w:ilvl="8" w:tplc="B4D4B71C" w:tentative="1">
      <w:start w:val="1"/>
      <w:numFmt w:val="bullet"/>
      <w:lvlText w:val=""/>
      <w:lvlJc w:val="left"/>
      <w:pPr>
        <w:ind w:left="6480" w:hanging="360"/>
      </w:pPr>
      <w:rPr>
        <w:rFonts w:ascii="Wingdings" w:hAnsi="Wingdings" w:hint="default"/>
      </w:rPr>
    </w:lvl>
  </w:abstractNum>
  <w:abstractNum w:abstractNumId="36" w15:restartNumberingAfterBreak="0">
    <w:nsid w:val="7D2015E0"/>
    <w:multiLevelType w:val="hybridMultilevel"/>
    <w:tmpl w:val="DDEAD6C0"/>
    <w:lvl w:ilvl="0" w:tplc="5100D970">
      <w:start w:val="1"/>
      <w:numFmt w:val="decimal"/>
      <w:lvlText w:val="%1."/>
      <w:lvlJc w:val="left"/>
      <w:pPr>
        <w:ind w:left="720" w:hanging="360"/>
      </w:pPr>
      <w:rPr>
        <w:rFonts w:hint="default"/>
      </w:rPr>
    </w:lvl>
    <w:lvl w:ilvl="1" w:tplc="262A693C" w:tentative="1">
      <w:start w:val="1"/>
      <w:numFmt w:val="lowerLetter"/>
      <w:lvlText w:val="%2."/>
      <w:lvlJc w:val="left"/>
      <w:pPr>
        <w:ind w:left="1440" w:hanging="360"/>
      </w:pPr>
    </w:lvl>
    <w:lvl w:ilvl="2" w:tplc="B01257A0" w:tentative="1">
      <w:start w:val="1"/>
      <w:numFmt w:val="lowerRoman"/>
      <w:lvlText w:val="%3."/>
      <w:lvlJc w:val="right"/>
      <w:pPr>
        <w:ind w:left="2160" w:hanging="180"/>
      </w:pPr>
    </w:lvl>
    <w:lvl w:ilvl="3" w:tplc="293E85D8" w:tentative="1">
      <w:start w:val="1"/>
      <w:numFmt w:val="decimal"/>
      <w:lvlText w:val="%4."/>
      <w:lvlJc w:val="left"/>
      <w:pPr>
        <w:ind w:left="2880" w:hanging="360"/>
      </w:pPr>
    </w:lvl>
    <w:lvl w:ilvl="4" w:tplc="3CACFA5A" w:tentative="1">
      <w:start w:val="1"/>
      <w:numFmt w:val="lowerLetter"/>
      <w:lvlText w:val="%5."/>
      <w:lvlJc w:val="left"/>
      <w:pPr>
        <w:ind w:left="3600" w:hanging="360"/>
      </w:pPr>
    </w:lvl>
    <w:lvl w:ilvl="5" w:tplc="D13EBE66" w:tentative="1">
      <w:start w:val="1"/>
      <w:numFmt w:val="lowerRoman"/>
      <w:lvlText w:val="%6."/>
      <w:lvlJc w:val="right"/>
      <w:pPr>
        <w:ind w:left="4320" w:hanging="180"/>
      </w:pPr>
    </w:lvl>
    <w:lvl w:ilvl="6" w:tplc="E9621438" w:tentative="1">
      <w:start w:val="1"/>
      <w:numFmt w:val="decimal"/>
      <w:lvlText w:val="%7."/>
      <w:lvlJc w:val="left"/>
      <w:pPr>
        <w:ind w:left="5040" w:hanging="360"/>
      </w:pPr>
    </w:lvl>
    <w:lvl w:ilvl="7" w:tplc="1FB0F9B4" w:tentative="1">
      <w:start w:val="1"/>
      <w:numFmt w:val="lowerLetter"/>
      <w:lvlText w:val="%8."/>
      <w:lvlJc w:val="left"/>
      <w:pPr>
        <w:ind w:left="5760" w:hanging="360"/>
      </w:pPr>
    </w:lvl>
    <w:lvl w:ilvl="8" w:tplc="31BC4FEE" w:tentative="1">
      <w:start w:val="1"/>
      <w:numFmt w:val="lowerRoman"/>
      <w:lvlText w:val="%9."/>
      <w:lvlJc w:val="right"/>
      <w:pPr>
        <w:ind w:left="6480" w:hanging="180"/>
      </w:pPr>
    </w:lvl>
  </w:abstractNum>
  <w:abstractNum w:abstractNumId="37" w15:restartNumberingAfterBreak="0">
    <w:nsid w:val="7FA7750D"/>
    <w:multiLevelType w:val="hybridMultilevel"/>
    <w:tmpl w:val="7E7A8CBA"/>
    <w:lvl w:ilvl="0" w:tplc="B92AEEC6">
      <w:start w:val="1"/>
      <w:numFmt w:val="bullet"/>
      <w:lvlText w:val=""/>
      <w:lvlJc w:val="left"/>
      <w:pPr>
        <w:ind w:left="720" w:hanging="360"/>
      </w:pPr>
      <w:rPr>
        <w:rFonts w:ascii="Symbol" w:hAnsi="Symbol" w:hint="default"/>
      </w:rPr>
    </w:lvl>
    <w:lvl w:ilvl="1" w:tplc="B986B9E4" w:tentative="1">
      <w:start w:val="1"/>
      <w:numFmt w:val="bullet"/>
      <w:lvlText w:val="o"/>
      <w:lvlJc w:val="left"/>
      <w:pPr>
        <w:ind w:left="1440" w:hanging="360"/>
      </w:pPr>
      <w:rPr>
        <w:rFonts w:ascii="Courier New" w:hAnsi="Courier New" w:cs="Courier New" w:hint="default"/>
      </w:rPr>
    </w:lvl>
    <w:lvl w:ilvl="2" w:tplc="E17E44DE" w:tentative="1">
      <w:start w:val="1"/>
      <w:numFmt w:val="bullet"/>
      <w:lvlText w:val=""/>
      <w:lvlJc w:val="left"/>
      <w:pPr>
        <w:ind w:left="2160" w:hanging="360"/>
      </w:pPr>
      <w:rPr>
        <w:rFonts w:ascii="Wingdings" w:hAnsi="Wingdings" w:hint="default"/>
      </w:rPr>
    </w:lvl>
    <w:lvl w:ilvl="3" w:tplc="4CCE010A" w:tentative="1">
      <w:start w:val="1"/>
      <w:numFmt w:val="bullet"/>
      <w:lvlText w:val=""/>
      <w:lvlJc w:val="left"/>
      <w:pPr>
        <w:ind w:left="2880" w:hanging="360"/>
      </w:pPr>
      <w:rPr>
        <w:rFonts w:ascii="Symbol" w:hAnsi="Symbol" w:hint="default"/>
      </w:rPr>
    </w:lvl>
    <w:lvl w:ilvl="4" w:tplc="452070A4" w:tentative="1">
      <w:start w:val="1"/>
      <w:numFmt w:val="bullet"/>
      <w:lvlText w:val="o"/>
      <w:lvlJc w:val="left"/>
      <w:pPr>
        <w:ind w:left="3600" w:hanging="360"/>
      </w:pPr>
      <w:rPr>
        <w:rFonts w:ascii="Courier New" w:hAnsi="Courier New" w:cs="Courier New" w:hint="default"/>
      </w:rPr>
    </w:lvl>
    <w:lvl w:ilvl="5" w:tplc="DFBCC8EA" w:tentative="1">
      <w:start w:val="1"/>
      <w:numFmt w:val="bullet"/>
      <w:lvlText w:val=""/>
      <w:lvlJc w:val="left"/>
      <w:pPr>
        <w:ind w:left="4320" w:hanging="360"/>
      </w:pPr>
      <w:rPr>
        <w:rFonts w:ascii="Wingdings" w:hAnsi="Wingdings" w:hint="default"/>
      </w:rPr>
    </w:lvl>
    <w:lvl w:ilvl="6" w:tplc="4FC49B8C" w:tentative="1">
      <w:start w:val="1"/>
      <w:numFmt w:val="bullet"/>
      <w:lvlText w:val=""/>
      <w:lvlJc w:val="left"/>
      <w:pPr>
        <w:ind w:left="5040" w:hanging="360"/>
      </w:pPr>
      <w:rPr>
        <w:rFonts w:ascii="Symbol" w:hAnsi="Symbol" w:hint="default"/>
      </w:rPr>
    </w:lvl>
    <w:lvl w:ilvl="7" w:tplc="DE0619DE" w:tentative="1">
      <w:start w:val="1"/>
      <w:numFmt w:val="bullet"/>
      <w:lvlText w:val="o"/>
      <w:lvlJc w:val="left"/>
      <w:pPr>
        <w:ind w:left="5760" w:hanging="360"/>
      </w:pPr>
      <w:rPr>
        <w:rFonts w:ascii="Courier New" w:hAnsi="Courier New" w:cs="Courier New" w:hint="default"/>
      </w:rPr>
    </w:lvl>
    <w:lvl w:ilvl="8" w:tplc="D5781BB4"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9"/>
  </w:num>
  <w:num w:numId="4">
    <w:abstractNumId w:val="12"/>
  </w:num>
  <w:num w:numId="5">
    <w:abstractNumId w:val="4"/>
  </w:num>
  <w:num w:numId="6">
    <w:abstractNumId w:val="31"/>
  </w:num>
  <w:num w:numId="7">
    <w:abstractNumId w:val="35"/>
  </w:num>
  <w:num w:numId="8">
    <w:abstractNumId w:val="7"/>
  </w:num>
  <w:num w:numId="9">
    <w:abstractNumId w:val="25"/>
  </w:num>
  <w:num w:numId="10">
    <w:abstractNumId w:val="26"/>
  </w:num>
  <w:num w:numId="11">
    <w:abstractNumId w:val="20"/>
  </w:num>
  <w:num w:numId="12">
    <w:abstractNumId w:val="22"/>
  </w:num>
  <w:num w:numId="13">
    <w:abstractNumId w:val="21"/>
  </w:num>
  <w:num w:numId="14">
    <w:abstractNumId w:val="30"/>
  </w:num>
  <w:num w:numId="15">
    <w:abstractNumId w:val="28"/>
  </w:num>
  <w:num w:numId="16">
    <w:abstractNumId w:val="13"/>
  </w:num>
  <w:num w:numId="17">
    <w:abstractNumId w:val="8"/>
  </w:num>
  <w:num w:numId="18">
    <w:abstractNumId w:val="0"/>
  </w:num>
  <w:num w:numId="19">
    <w:abstractNumId w:val="10"/>
  </w:num>
  <w:num w:numId="20">
    <w:abstractNumId w:val="33"/>
  </w:num>
  <w:num w:numId="21">
    <w:abstractNumId w:val="29"/>
  </w:num>
  <w:num w:numId="22">
    <w:abstractNumId w:val="37"/>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4"/>
  </w:num>
  <w:num w:numId="26">
    <w:abstractNumId w:val="15"/>
  </w:num>
  <w:num w:numId="27">
    <w:abstractNumId w:val="1"/>
  </w:num>
  <w:num w:numId="28">
    <w:abstractNumId w:val="14"/>
  </w:num>
  <w:num w:numId="29">
    <w:abstractNumId w:val="16"/>
  </w:num>
  <w:num w:numId="30">
    <w:abstractNumId w:val="6"/>
  </w:num>
  <w:num w:numId="31">
    <w:abstractNumId w:val="34"/>
  </w:num>
  <w:num w:numId="32">
    <w:abstractNumId w:val="36"/>
  </w:num>
  <w:num w:numId="33">
    <w:abstractNumId w:val="17"/>
  </w:num>
  <w:num w:numId="34">
    <w:abstractNumId w:val="27"/>
  </w:num>
  <w:num w:numId="35">
    <w:abstractNumId w:val="5"/>
  </w:num>
  <w:num w:numId="36">
    <w:abstractNumId w:val="32"/>
  </w:num>
  <w:num w:numId="37">
    <w:abstractNumId w:val="19"/>
  </w:num>
  <w:num w:numId="38">
    <w:abstractNumId w:val="23"/>
  </w:num>
  <w:num w:numId="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sDA2NzGwNDOyMDW0MDVQ0lEKTi0uzszPAykwrgUAsZwU1ywAAAA="/>
  </w:docVars>
  <w:rsids>
    <w:rsidRoot w:val="00CC7F27"/>
    <w:rsid w:val="00134283"/>
    <w:rsid w:val="001A2EB8"/>
    <w:rsid w:val="001A3377"/>
    <w:rsid w:val="00263BC7"/>
    <w:rsid w:val="00331D35"/>
    <w:rsid w:val="003A1F04"/>
    <w:rsid w:val="003A6BD0"/>
    <w:rsid w:val="004515BD"/>
    <w:rsid w:val="00523665"/>
    <w:rsid w:val="005425BF"/>
    <w:rsid w:val="00565808"/>
    <w:rsid w:val="006914CC"/>
    <w:rsid w:val="00906341"/>
    <w:rsid w:val="00916046"/>
    <w:rsid w:val="00936B13"/>
    <w:rsid w:val="0094300B"/>
    <w:rsid w:val="009C3A51"/>
    <w:rsid w:val="00A54787"/>
    <w:rsid w:val="00AA6262"/>
    <w:rsid w:val="00B721BD"/>
    <w:rsid w:val="00B77420"/>
    <w:rsid w:val="00C453C7"/>
    <w:rsid w:val="00C915A4"/>
    <w:rsid w:val="00CB61A0"/>
    <w:rsid w:val="00CC7F27"/>
    <w:rsid w:val="00D20A5E"/>
    <w:rsid w:val="00E63B72"/>
    <w:rsid w:val="00F13406"/>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94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3E5787"/>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331D35"/>
    <w:pPr>
      <w:tabs>
        <w:tab w:val="right" w:pos="5245"/>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3E578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schemas.microsoft.com/office/2006/documentManagement/types"/>
    <ds:schemaRef ds:uri="http://purl.org/dc/terms/"/>
    <ds:schemaRef ds:uri="http://schemas.openxmlformats.org/package/2006/metadata/core-properties"/>
    <ds:schemaRef ds:uri="http://purl.org/dc/dcmitype/"/>
    <ds:schemaRef ds:uri="1502bd91-4821-4a00-aa5e-8d420a883b7a"/>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E32FDD9B-D1D8-467A-B44F-34704B538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247193-F8E8-4279-B5D0-799311BF4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8</Pages>
  <Words>1184</Words>
  <Characters>6754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Knowledge Assessment</vt:lpstr>
    </vt:vector>
  </TitlesOfParts>
  <Company/>
  <LinksUpToDate>false</LinksUpToDate>
  <CharactersWithSpaces>7923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Knowledge Assessment</dc:title>
  <dc:creator/>
  <dc:description>Generated by the Document Automation for Training and Assessment system. 
Developed by: Marc Fearby, Tamworth Campus
Copyright © 2013 TAFE NSW.</dc:description>
  <cp:lastModifiedBy/>
  <cp:revision>1</cp:revision>
  <dcterms:created xsi:type="dcterms:W3CDTF">2018-11-07T23:18:00Z</dcterms:created>
  <dcterms:modified xsi:type="dcterms:W3CDTF">2019-05-29T00:06:00Z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5632">
    <vt:lpwstr>79</vt:lpwstr>
  </property>
</Properties>
</file>